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650D0" w14:textId="17AB7D9F" w:rsidR="00461CE7" w:rsidRPr="009A426E" w:rsidRDefault="00461CE7" w:rsidP="00CB3A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9A426E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अस्थायी अग्रिम भुगतान वाउचर के लिए </w:t>
      </w:r>
      <w:r w:rsidRPr="009A426E">
        <w:rPr>
          <w:rFonts w:ascii="Kokila" w:eastAsia="Times New Roman" w:hAnsi="Kokila" w:cs="Kokila" w:hint="cs"/>
          <w:b/>
          <w:bCs/>
          <w:sz w:val="28"/>
          <w:szCs w:val="28"/>
          <w:cs/>
          <w:lang w:bidi="hi"/>
        </w:rPr>
        <w:t>माँग</w:t>
      </w:r>
      <w:r w:rsidRPr="009A426E">
        <w:rPr>
          <w:rFonts w:ascii="Kokila" w:eastAsia="Times New Roman" w:hAnsi="Kokila" w:cs="Kokila"/>
          <w:b/>
          <w:bCs/>
          <w:sz w:val="28"/>
          <w:szCs w:val="28"/>
          <w:cs/>
          <w:lang w:bidi="hi-IN"/>
        </w:rPr>
        <w:t>-पत्र</w:t>
      </w:r>
    </w:p>
    <w:p w14:paraId="51412F90" w14:textId="3299D342" w:rsidR="005E681E" w:rsidRPr="009A426E" w:rsidRDefault="005E681E" w:rsidP="005E681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9A426E">
        <w:rPr>
          <w:rFonts w:ascii="Times New Roman" w:eastAsia="Times New Roman" w:hAnsi="Times New Roman" w:cs="Times New Roman"/>
          <w:b/>
          <w:bCs/>
          <w:lang w:bidi="hi-IN"/>
        </w:rPr>
        <w:t>REQUISITION FOR TEMPORARY ADVANCE PAYMENT VOUCHER</w:t>
      </w:r>
      <w:r w:rsidRPr="009A426E">
        <w:rPr>
          <w:rFonts w:ascii="Times New Roman" w:eastAsia="Times New Roman" w:hAnsi="Times New Roman" w:cs="Times New Roman"/>
          <w:lang w:bidi="hi-IN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74"/>
        <w:tblOverlap w:val="never"/>
        <w:tblW w:w="3681" w:type="dxa"/>
        <w:tblInd w:w="0" w:type="dxa"/>
        <w:tblLook w:val="04A0" w:firstRow="1" w:lastRow="0" w:firstColumn="1" w:lastColumn="0" w:noHBand="0" w:noVBand="1"/>
      </w:tblPr>
      <w:tblGrid>
        <w:gridCol w:w="3681"/>
      </w:tblGrid>
      <w:tr w:rsidR="00713789" w14:paraId="4574AA2F" w14:textId="77777777" w:rsidTr="00CB3A1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07B2" w14:textId="7F1A0710" w:rsidR="00D85B5D" w:rsidRPr="0076439F" w:rsidRDefault="00D85B5D" w:rsidP="00D85B5D">
            <w:pPr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वाउचर क्रमांक………… दिनांक…………</w:t>
            </w:r>
          </w:p>
          <w:p w14:paraId="67E2605E" w14:textId="77777777" w:rsidR="00713789" w:rsidRDefault="00713789" w:rsidP="00713789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Voucher No.………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….Date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………...……</w:t>
            </w:r>
          </w:p>
          <w:p w14:paraId="53F302A6" w14:textId="77777777" w:rsidR="00D85B5D" w:rsidRDefault="00D85B5D" w:rsidP="00D85B5D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i/>
                <w:sz w:val="28"/>
                <w:szCs w:val="28"/>
                <w:lang w:bidi="hi-IN"/>
              </w:rPr>
              <w:t>(</w:t>
            </w:r>
            <w:r w:rsidRPr="0076439F">
              <w:rPr>
                <w:rFonts w:ascii="Kokila" w:eastAsia="Times New Roman" w:hAnsi="Kokila" w:cs="Kokila" w:hint="cs"/>
                <w:b/>
                <w:bCs/>
                <w:iCs/>
                <w:sz w:val="28"/>
                <w:szCs w:val="28"/>
                <w:cs/>
                <w:lang w:bidi="hi-IN"/>
              </w:rPr>
              <w:t>वित्त एवं लेखा</w:t>
            </w:r>
            <w:r w:rsidRPr="0076439F">
              <w:rPr>
                <w:rFonts w:ascii="Kokila" w:eastAsia="Times New Roman" w:hAnsi="Kokila" w:cs="Kokila"/>
                <w:b/>
                <w:bCs/>
                <w:i/>
                <w:sz w:val="28"/>
                <w:szCs w:val="28"/>
                <w:lang w:bidi="hi-IN"/>
              </w:rPr>
              <w:t xml:space="preserve"> विभाग द्वारा भरा </w:t>
            </w:r>
            <w:r>
              <w:rPr>
                <w:rFonts w:ascii="Kokila" w:eastAsia="Times New Roman" w:hAnsi="Kokila" w:cs="Kokila" w:hint="cs"/>
                <w:b/>
                <w:bCs/>
                <w:i/>
                <w:sz w:val="28"/>
                <w:szCs w:val="28"/>
                <w:cs/>
                <w:lang w:bidi="hi-IN"/>
              </w:rPr>
              <w:t>जाएगा</w:t>
            </w:r>
            <w:r w:rsidRPr="0076439F">
              <w:rPr>
                <w:rFonts w:ascii="Kokila" w:eastAsia="Times New Roman" w:hAnsi="Kokila" w:cs="Kokila"/>
                <w:b/>
                <w:bCs/>
                <w:i/>
                <w:sz w:val="28"/>
                <w:szCs w:val="28"/>
                <w:lang w:bidi="hi-IN"/>
              </w:rPr>
              <w:t>)</w:t>
            </w:r>
          </w:p>
          <w:p w14:paraId="7297D288" w14:textId="77777777" w:rsidR="00713789" w:rsidRDefault="00713789" w:rsidP="00713789">
            <w:pPr>
              <w:textAlignment w:val="baseline"/>
              <w:rPr>
                <w:rFonts w:ascii="Segoe UI" w:eastAsia="Times New Roman" w:hAnsi="Segoe UI" w:cs="Segoe UI"/>
                <w:i/>
                <w:sz w:val="18"/>
                <w:szCs w:val="1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bidi="hi-IN"/>
              </w:rPr>
              <w:t>(To the filled by (F&amp;A Dept.)</w:t>
            </w:r>
          </w:p>
        </w:tc>
      </w:tr>
    </w:tbl>
    <w:p w14:paraId="6EC727E0" w14:textId="77777777" w:rsidR="00343615" w:rsidRDefault="00343615" w:rsidP="005E681E">
      <w:pPr>
        <w:spacing w:after="0" w:line="240" w:lineRule="auto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4CCA7ADB" w14:textId="174C8CED" w:rsidR="005E681E" w:rsidRPr="005E681E" w:rsidRDefault="00343615" w:rsidP="005E68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दिनांक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…………………</w:t>
      </w:r>
    </w:p>
    <w:p w14:paraId="551A6892" w14:textId="77777777" w:rsidR="006765A1" w:rsidRPr="005E681E" w:rsidRDefault="005E681E" w:rsidP="005E68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lang w:bidi="hi-IN"/>
        </w:rPr>
        <w:t>Date………………….</w:t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  <w:r w:rsidR="005D1199">
        <w:rPr>
          <w:rFonts w:ascii="Times New Roman" w:eastAsia="Times New Roman" w:hAnsi="Times New Roman" w:cs="Times New Roman"/>
          <w:b/>
          <w:bCs/>
          <w:lang w:bidi="hi-IN"/>
        </w:rPr>
        <w:tab/>
      </w:r>
    </w:p>
    <w:p w14:paraId="122C00AF" w14:textId="09D9C54F" w:rsidR="005E681E" w:rsidRPr="005E681E" w:rsidRDefault="005E681E" w:rsidP="005E68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</w:p>
    <w:p w14:paraId="3D22E854" w14:textId="26631855" w:rsidR="005E681E" w:rsidRPr="001D5408" w:rsidRDefault="001D5408" w:rsidP="005E681E">
      <w:pPr>
        <w:spacing w:after="0" w:line="240" w:lineRule="auto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सेवा में</w:t>
      </w:r>
      <w:r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, / </w:t>
      </w:r>
      <w:r w:rsidR="005E681E" w:rsidRPr="00044E14">
        <w:rPr>
          <w:rFonts w:ascii="Times New Roman" w:eastAsia="Times New Roman" w:hAnsi="Times New Roman" w:cs="Times New Roman"/>
          <w:lang w:bidi="hi-IN"/>
        </w:rPr>
        <w:t>To,</w:t>
      </w:r>
    </w:p>
    <w:p w14:paraId="53B24C75" w14:textId="35E9FAB3" w:rsidR="005D1199" w:rsidRPr="001865FA" w:rsidRDefault="001865FA" w:rsidP="005E681E">
      <w:pPr>
        <w:spacing w:after="0" w:line="240" w:lineRule="auto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वित्त अधिकारी,</w:t>
      </w:r>
      <w:r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/</w:t>
      </w:r>
      <w:r w:rsidR="005E681E" w:rsidRPr="00044E14">
        <w:rPr>
          <w:rFonts w:ascii="Times New Roman" w:eastAsia="Times New Roman" w:hAnsi="Times New Roman" w:cs="Times New Roman"/>
          <w:lang w:bidi="hi-IN"/>
        </w:rPr>
        <w:t>The Finance Officer,</w:t>
      </w:r>
      <w:r w:rsidR="005E681E"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</w:p>
    <w:p w14:paraId="646DCEDC" w14:textId="77777777" w:rsidR="001340D1" w:rsidRPr="0076439F" w:rsidRDefault="001340D1" w:rsidP="001340D1">
      <w:pPr>
        <w:spacing w:after="0" w:line="240" w:lineRule="auto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sz w:val="28"/>
          <w:szCs w:val="28"/>
          <w:lang w:bidi="hi-IN"/>
        </w:rPr>
        <w:t>गुजरात केंद्रीय विश्वविद्यालय</w:t>
      </w:r>
    </w:p>
    <w:p w14:paraId="7F37C58A" w14:textId="7A2C1664" w:rsidR="005E681E" w:rsidRPr="005E681E" w:rsidRDefault="005E681E" w:rsidP="005E68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lang w:bidi="hi-IN"/>
        </w:rPr>
        <w:t>Central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University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Gujarat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19A235F9" w14:textId="508A6FE3" w:rsidR="005E681E" w:rsidRPr="005E681E" w:rsidRDefault="005E681E" w:rsidP="005E68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</w:p>
    <w:p w14:paraId="1422CB5D" w14:textId="39339A41" w:rsidR="00D65C8B" w:rsidRPr="0076439F" w:rsidRDefault="00D65C8B" w:rsidP="00D65C8B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sz w:val="28"/>
          <w:szCs w:val="28"/>
          <w:lang w:bidi="hi-IN"/>
        </w:rPr>
        <w:t>नाम………………………</w:t>
      </w:r>
      <w:r w:rsidR="0008624D">
        <w:rPr>
          <w:rFonts w:ascii="Kokila" w:eastAsia="Times New Roman" w:hAnsi="Kokila" w:cs="Kokila" w:hint="cs"/>
          <w:sz w:val="28"/>
          <w:szCs w:val="28"/>
          <w:cs/>
          <w:lang w:bidi="hi-IN"/>
        </w:rPr>
        <w:t>.......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…, पिता का नाम………………………………, जन्मतिथि………………, आधार</w:t>
      </w:r>
      <w:r w:rsidR="008E38CC"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संख्या……</w:t>
      </w:r>
      <w:r w:rsidR="00FC7E30">
        <w:rPr>
          <w:rFonts w:ascii="Kokila" w:eastAsia="Times New Roman" w:hAnsi="Kokila" w:cs="Kokila" w:hint="cs"/>
          <w:sz w:val="28"/>
          <w:szCs w:val="28"/>
          <w:cs/>
          <w:lang w:bidi="hi-IN"/>
        </w:rPr>
        <w:t>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…………………, पैन…………………………, मोबाइल नंबर…………</w:t>
      </w:r>
      <w:r w:rsidR="009235CE">
        <w:rPr>
          <w:rFonts w:ascii="Kokila" w:eastAsia="Times New Roman" w:hAnsi="Kokila" w:cs="Kokila" w:hint="cs"/>
          <w:sz w:val="28"/>
          <w:szCs w:val="28"/>
          <w:cs/>
          <w:lang w:bidi="hi-IN"/>
        </w:rPr>
        <w:t>..........</w:t>
      </w:r>
      <w:r w:rsidR="00FC7E30">
        <w:rPr>
          <w:rFonts w:ascii="Kokila" w:eastAsia="Times New Roman" w:hAnsi="Kokila" w:cs="Kokila" w:hint="cs"/>
          <w:sz w:val="28"/>
          <w:szCs w:val="28"/>
          <w:cs/>
          <w:lang w:bidi="hi-IN"/>
        </w:rPr>
        <w:t>..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…,ईमेल</w:t>
      </w:r>
      <w:r w:rsidR="009235CE"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आईडी…………………………, पूरा पता……………………………………………… (</w:t>
      </w:r>
      <w:r w:rsidRPr="0076439F">
        <w:rPr>
          <w:rFonts w:ascii="Kokila" w:eastAsia="Times New Roman" w:hAnsi="Kokila" w:cs="Kokila"/>
          <w:b/>
          <w:bCs/>
          <w:i/>
          <w:iCs/>
          <w:sz w:val="28"/>
          <w:szCs w:val="28"/>
          <w:lang w:bidi="hi-IN"/>
        </w:rPr>
        <w:t xml:space="preserve">पीएफएमएस और </w:t>
      </w:r>
      <w:r>
        <w:rPr>
          <w:rFonts w:ascii="Kokila" w:eastAsia="Times New Roman" w:hAnsi="Kokila" w:cs="Kokila" w:hint="cs"/>
          <w:b/>
          <w:bCs/>
          <w:i/>
          <w:iCs/>
          <w:sz w:val="28"/>
          <w:szCs w:val="28"/>
          <w:cs/>
          <w:lang w:bidi="hi-IN"/>
        </w:rPr>
        <w:t xml:space="preserve">केवल </w:t>
      </w:r>
      <w:r w:rsidRPr="0076439F">
        <w:rPr>
          <w:rFonts w:ascii="Kokila" w:eastAsia="Times New Roman" w:hAnsi="Kokila" w:cs="Kokila"/>
          <w:b/>
          <w:bCs/>
          <w:i/>
          <w:iCs/>
          <w:sz w:val="28"/>
          <w:szCs w:val="28"/>
          <w:lang w:bidi="hi-IN"/>
        </w:rPr>
        <w:t xml:space="preserve">व्यक्तिगत आवेदक के मामले के प्रयोजन </w:t>
      </w:r>
      <w:r>
        <w:rPr>
          <w:rFonts w:ascii="Kokila" w:eastAsia="Times New Roman" w:hAnsi="Kokila" w:cs="Kokila" w:hint="cs"/>
          <w:b/>
          <w:bCs/>
          <w:i/>
          <w:iCs/>
          <w:sz w:val="28"/>
          <w:szCs w:val="28"/>
          <w:cs/>
          <w:lang w:bidi="hi-IN"/>
        </w:rPr>
        <w:t>हेतु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)</w:t>
      </w:r>
    </w:p>
    <w:p w14:paraId="7EFD483A" w14:textId="14C0F504" w:rsidR="005E681E" w:rsidRPr="005E681E" w:rsidRDefault="005E681E" w:rsidP="005E681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lang w:bidi="hi-IN"/>
        </w:rPr>
        <w:t>Name…………………..…………,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Father’s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Name………………………………...,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Date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Birth……………..……,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Aadhaar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No………………………………,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PAN……………………….,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Mobile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</w:t>
      </w:r>
      <w:r w:rsidR="00D12353">
        <w:rPr>
          <w:rFonts w:ascii="Times New Roman" w:eastAsia="Times New Roman" w:hAnsi="Times New Roman" w:cs="Times New Roman"/>
          <w:lang w:bidi="hi-IN"/>
        </w:rPr>
        <w:t>………….</w:t>
      </w:r>
      <w:r w:rsidRPr="005E681E">
        <w:rPr>
          <w:rFonts w:ascii="Times New Roman" w:eastAsia="Times New Roman" w:hAnsi="Times New Roman" w:cs="Times New Roman"/>
          <w:lang w:bidi="hi-IN"/>
        </w:rPr>
        <w:t>…………………,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Email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Id……………………………,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Complete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Address………………………………….......................</w:t>
      </w:r>
      <w:r w:rsidR="00C634B0"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(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for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purpose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of</w:t>
      </w:r>
      <w:r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PFMS</w:t>
      </w:r>
      <w:r w:rsidR="00877D60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 xml:space="preserve"> and in case of individual applicant </w:t>
      </w:r>
      <w:r w:rsidRPr="005E681E">
        <w:rPr>
          <w:rFonts w:ascii="Times New Roman" w:eastAsia="Times New Roman" w:hAnsi="Times New Roman" w:cs="Times New Roman"/>
          <w:b/>
          <w:bCs/>
          <w:i/>
          <w:iCs/>
          <w:lang w:bidi="hi-IN"/>
        </w:rPr>
        <w:t>only</w:t>
      </w:r>
      <w:r w:rsidRPr="005E681E">
        <w:rPr>
          <w:rFonts w:ascii="Times New Roman" w:eastAsia="Times New Roman" w:hAnsi="Times New Roman" w:cs="Times New Roman"/>
          <w:lang w:bidi="hi-IN"/>
        </w:rPr>
        <w:t>)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55C8D0CE" w14:textId="69F33D37" w:rsidR="005E681E" w:rsidRDefault="005E681E" w:rsidP="005E681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</w:p>
    <w:p w14:paraId="5112AA9D" w14:textId="77777777" w:rsidR="002F6E3C" w:rsidRPr="0076439F" w:rsidRDefault="002F6E3C" w:rsidP="002F6E3C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विभाग/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संस्थान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/</w:t>
      </w:r>
      <w:proofErr w:type="gramStart"/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केंद्र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.</w:t>
      </w:r>
      <w:proofErr w:type="gramEnd"/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…………..……………….., बजट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शीर्ष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…………..……., वित्तीय वर्ष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20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...-</w:t>
      </w:r>
      <w:r>
        <w:rPr>
          <w:rFonts w:ascii="Kokila" w:eastAsia="Times New Roman" w:hAnsi="Kokila" w:cs="Kokila"/>
          <w:b/>
          <w:bCs/>
          <w:sz w:val="28"/>
          <w:szCs w:val="28"/>
          <w:lang w:val="en-IN" w:bidi="hi-IN"/>
        </w:rPr>
        <w:t>20….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के लिए आवंटित बजट…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........................</w:t>
      </w:r>
      <w:proofErr w:type="gramStart"/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रूपये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,</w:t>
      </w:r>
      <w:proofErr w:type="gramEnd"/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अब तक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किया गया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व्यय …………………….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रूपये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, उपलब्ध शेष .………….....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रूपये</w:t>
      </w:r>
    </w:p>
    <w:p w14:paraId="451AD4EE" w14:textId="1F3EAAFE" w:rsidR="005E681E" w:rsidRPr="005E681E" w:rsidRDefault="005E681E" w:rsidP="005E681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lang w:bidi="hi-IN"/>
        </w:rPr>
        <w:t>Department/School/</w:t>
      </w:r>
      <w:proofErr w:type="gramStart"/>
      <w:r w:rsidRPr="005E681E">
        <w:rPr>
          <w:rFonts w:ascii="Times New Roman" w:eastAsia="Times New Roman" w:hAnsi="Times New Roman" w:cs="Times New Roman"/>
          <w:b/>
          <w:bCs/>
          <w:lang w:bidi="hi-IN"/>
        </w:rPr>
        <w:t>Centre..</w:t>
      </w:r>
      <w:proofErr w:type="gramEnd"/>
      <w:r w:rsidRPr="005E681E">
        <w:rPr>
          <w:rFonts w:ascii="Times New Roman" w:eastAsia="Times New Roman" w:hAnsi="Times New Roman" w:cs="Times New Roman"/>
          <w:b/>
          <w:bCs/>
          <w:lang w:bidi="hi-IN"/>
        </w:rPr>
        <w:t>……………..………………..……,Budget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Head…....…..…..…….,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Budget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Allocated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for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Financial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Year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20…-20…….Rs.………….…....…..,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Expenditure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incurred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so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far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Rs.…………....…….,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Balance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Available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Rs.……....…….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tbl>
      <w:tblPr>
        <w:tblW w:w="88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3893"/>
        <w:gridCol w:w="1398"/>
        <w:gridCol w:w="1555"/>
        <w:gridCol w:w="1368"/>
      </w:tblGrid>
      <w:tr w:rsidR="001913BA" w:rsidRPr="005E681E" w14:paraId="1F68CE08" w14:textId="77777777" w:rsidTr="00A91ABE">
        <w:trPr>
          <w:trHeight w:val="625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796D6" w14:textId="5187C67A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क्र.सं.</w:t>
            </w:r>
            <w:r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Sr.No.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89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39B69" w14:textId="77777777" w:rsidR="00134C55" w:rsidRDefault="00637540" w:rsidP="001913BA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 </w:t>
            </w:r>
            <w:r w:rsidR="00134C55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मद की</w:t>
            </w:r>
            <w:r w:rsidR="00134C55"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व्यापक विशिष्टताएँ*</w:t>
            </w:r>
            <w:r w:rsidR="00134C55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6E126A8E" w14:textId="7BEDD402" w:rsidR="001913BA" w:rsidRPr="005E681E" w:rsidRDefault="00134C55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 </w:t>
            </w:r>
            <w:r w:rsidR="001913BA"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Item(s)</w:t>
            </w:r>
            <w:r w:rsidR="001913BA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="001913BA"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Comprehensive</w:t>
            </w:r>
            <w:r w:rsidR="001913BA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="001913BA"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Specifications*</w:t>
            </w:r>
            <w:r w:rsidR="001913BA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8EA91E" w14:textId="2900D689" w:rsidR="001913BA" w:rsidRPr="005E681E" w:rsidRDefault="00E417A7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आवश्यक मात्रा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  <w:r w:rsidR="001913BA"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Quantity</w:t>
            </w:r>
            <w:r w:rsidR="001913BA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="001913BA"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Required</w:t>
            </w:r>
            <w:r w:rsidR="001913BA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AD485" w14:textId="1F11F3EC" w:rsidR="001913BA" w:rsidRPr="005E681E" w:rsidRDefault="00D962D0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अनुमानित लागत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  <w:r w:rsidR="001913BA"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Estimated</w:t>
            </w:r>
            <w:r w:rsidR="001913BA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="001913BA"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Cost</w:t>
            </w:r>
            <w:r w:rsidR="001913BA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1368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602B3" w14:textId="77777777" w:rsidR="001F204A" w:rsidRDefault="001F204A" w:rsidP="001913BA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अतिरिक्त जानकारी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0BB7A605" w14:textId="5CF5F49D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Additional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Information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</w:tr>
      <w:tr w:rsidR="001913BA" w:rsidRPr="005E681E" w14:paraId="0D15D035" w14:textId="77777777" w:rsidTr="00A91ABE">
        <w:trPr>
          <w:trHeight w:val="1109"/>
        </w:trPr>
        <w:tc>
          <w:tcPr>
            <w:tcW w:w="609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4D5F0" w14:textId="3211F20D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38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0012C" w14:textId="3D60BCF2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4FB9DC89" w14:textId="2476B527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284E4EA9" w14:textId="02BD9795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5F2C6988" w14:textId="705B3BB5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972D4" w14:textId="027596DD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7027C" w14:textId="7058B857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7363A" w14:textId="4A6702C3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0078071F" w14:textId="2DC95D22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17B5DEA5" w14:textId="199020C1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372B2421" w14:textId="7FDC1E94" w:rsidR="001913BA" w:rsidRPr="005E681E" w:rsidRDefault="001913BA" w:rsidP="001913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</w:tr>
    </w:tbl>
    <w:p w14:paraId="18E144B1" w14:textId="74CC836E" w:rsidR="005E681E" w:rsidRPr="00020BD3" w:rsidRDefault="005E681E" w:rsidP="005E681E">
      <w:pPr>
        <w:spacing w:after="0" w:line="240" w:lineRule="auto"/>
        <w:textAlignment w:val="baseline"/>
        <w:rPr>
          <w:rFonts w:ascii="Segoe UI" w:eastAsia="Times New Roman" w:hAnsi="Segoe UI" w:cs="Segoe UI"/>
          <w:sz w:val="4"/>
          <w:szCs w:val="4"/>
          <w:lang w:bidi="hi-IN"/>
        </w:rPr>
      </w:pPr>
      <w:r>
        <w:rPr>
          <w:rFonts w:ascii="Times New Roman" w:eastAsia="Times New Roman" w:hAnsi="Times New Roman" w:cs="Times New Roman"/>
          <w:sz w:val="18"/>
          <w:szCs w:val="18"/>
          <w:lang w:bidi="hi-IN"/>
        </w:rPr>
        <w:t xml:space="preserve"> </w:t>
      </w:r>
    </w:p>
    <w:p w14:paraId="61AE6BDF" w14:textId="77777777" w:rsidR="000675CB" w:rsidRPr="0076439F" w:rsidRDefault="000675CB" w:rsidP="000675CB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विभाग/केन्द्र द्वारा बनाए गए अस्थायी अग्रिम रजिस्टर में पृष्ठ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संख्या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पर</w:t>
      </w:r>
      <w:r w:rsidRPr="00270442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क्रमांक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......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और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दिनांक...................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पर एक 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>टिपण्णी की गई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 है। </w:t>
      </w:r>
    </w:p>
    <w:p w14:paraId="26BFEE1D" w14:textId="77777777" w:rsidR="00020BD3" w:rsidRDefault="005E681E" w:rsidP="0072542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note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has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been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kept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in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the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Temporary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Advance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Register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maintained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by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Department/Centre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at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page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no……………………Sr.</w:t>
      </w:r>
      <w:r>
        <w:rPr>
          <w:rFonts w:ascii="Times New Roman" w:eastAsia="Times New Roman" w:hAnsi="Times New Roman" w:cs="Times New Roman"/>
          <w:b/>
          <w:bCs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lang w:bidi="hi-IN"/>
        </w:rPr>
        <w:t>No.……</w:t>
      </w:r>
      <w:proofErr w:type="gramStart"/>
      <w:r w:rsidRPr="005E681E">
        <w:rPr>
          <w:rFonts w:ascii="Times New Roman" w:eastAsia="Times New Roman" w:hAnsi="Times New Roman" w:cs="Times New Roman"/>
          <w:b/>
          <w:bCs/>
          <w:lang w:bidi="hi-IN"/>
        </w:rPr>
        <w:t>....Date</w:t>
      </w:r>
      <w:proofErr w:type="gramEnd"/>
      <w:r w:rsidRPr="005E681E">
        <w:rPr>
          <w:rFonts w:ascii="Times New Roman" w:eastAsia="Times New Roman" w:hAnsi="Times New Roman" w:cs="Times New Roman"/>
          <w:b/>
          <w:bCs/>
          <w:lang w:bidi="hi-IN"/>
        </w:rPr>
        <w:t>……………..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5D099D69" w14:textId="30C23D8C" w:rsidR="00725425" w:rsidRPr="00020BD3" w:rsidRDefault="00725425" w:rsidP="0072542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lang w:bidi="hi-IN"/>
        </w:rPr>
      </w:pP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उपरोक्त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खंड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में दिए गए विवरण के अनुसार व्यय करने के लिए इस विभाग को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..............................................................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(रुप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ये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………………………………………………………………………………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मात्र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) की राशि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वितरित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की जा सकती है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।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इस व्यय के लिए सक्षम प्राधिकारी द्वारा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दिनांक.................. को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आदेश संख्या …………………… के माध्यम से अनुमोदन प्रदान किया गया है। </w:t>
      </w:r>
    </w:p>
    <w:p w14:paraId="6FF7A615" w14:textId="3273ED3C" w:rsidR="00774749" w:rsidRDefault="00774749" w:rsidP="005E681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lang w:bidi="hi-IN"/>
        </w:rPr>
      </w:pPr>
    </w:p>
    <w:p w14:paraId="3C651671" w14:textId="7429C660" w:rsidR="005E681E" w:rsidRPr="005E681E" w:rsidRDefault="005E681E" w:rsidP="005E681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5E681E">
        <w:rPr>
          <w:rFonts w:ascii="Times New Roman" w:eastAsia="Times New Roman" w:hAnsi="Times New Roman" w:cs="Times New Roman"/>
          <w:lang w:bidi="hi-IN"/>
        </w:rPr>
        <w:lastRenderedPageBreak/>
        <w:t>A</w:t>
      </w:r>
      <w:r w:rsidR="002212AC">
        <w:rPr>
          <w:rFonts w:ascii="Times New Roman" w:eastAsia="Times New Roman" w:hAnsi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Sum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Rs……</w:t>
      </w:r>
      <w:r w:rsidR="000B1868">
        <w:rPr>
          <w:rFonts w:ascii="Times New Roman" w:eastAsia="Times New Roman" w:hAnsi="Times New Roman" w:cs="Times New Roman"/>
          <w:lang w:bidi="hi-IN"/>
        </w:rPr>
        <w:t>…</w:t>
      </w:r>
      <w:r w:rsidR="000B1868">
        <w:rPr>
          <w:rFonts w:ascii="Times New Roman" w:eastAsia="Times New Roman" w:hAnsi="Times New Roman" w:cs="Times New Roman"/>
          <w:lang w:val="en-GB" w:bidi="hi-IN"/>
        </w:rPr>
        <w:t>………</w:t>
      </w:r>
      <w:proofErr w:type="gramStart"/>
      <w:r w:rsidR="000B1868">
        <w:rPr>
          <w:rFonts w:ascii="Times New Roman" w:eastAsia="Times New Roman" w:hAnsi="Times New Roman" w:cs="Times New Roman"/>
          <w:lang w:val="en-GB" w:bidi="hi-IN"/>
        </w:rPr>
        <w:t>…</w:t>
      </w:r>
      <w:r w:rsidRPr="005E681E">
        <w:rPr>
          <w:rFonts w:ascii="Times New Roman" w:eastAsia="Times New Roman" w:hAnsi="Times New Roman" w:cs="Times New Roman"/>
          <w:lang w:bidi="hi-IN"/>
        </w:rPr>
        <w:t>(</w:t>
      </w:r>
      <w:proofErr w:type="gramEnd"/>
      <w:r w:rsidRPr="005E681E">
        <w:rPr>
          <w:rFonts w:ascii="Times New Roman" w:eastAsia="Times New Roman" w:hAnsi="Times New Roman" w:cs="Times New Roman"/>
          <w:lang w:bidi="hi-IN"/>
        </w:rPr>
        <w:t>Rupees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……...…………………………….…</w:t>
      </w:r>
      <w:r>
        <w:rPr>
          <w:rFonts w:ascii="Times New Roman" w:eastAsia="Times New Roman" w:hAnsi="Times New Roman" w:cs="Times New Roman"/>
          <w:lang w:bidi="hi-IN"/>
        </w:rPr>
        <w:t>…………………..</w:t>
      </w:r>
      <w:r w:rsidRPr="005E681E">
        <w:rPr>
          <w:rFonts w:ascii="Times New Roman" w:eastAsia="Times New Roman" w:hAnsi="Times New Roman" w:cs="Times New Roman"/>
          <w:lang w:bidi="hi-IN"/>
        </w:rPr>
        <w:t>…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………………………........Only)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may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disbursed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to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this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department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for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incurring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expenditure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per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particulars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given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above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section.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For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incurring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this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expenditure,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approval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has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been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accorded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by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Competent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Authority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vide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Order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No…………………….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dated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….……………...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3583"/>
      </w:tblGrid>
      <w:tr w:rsidR="005E681E" w:rsidRPr="005E681E" w14:paraId="5778E8F7" w14:textId="77777777" w:rsidTr="00C7687A">
        <w:trPr>
          <w:trHeight w:val="645"/>
        </w:trPr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36640" w14:textId="77777777" w:rsidR="000B74DE" w:rsidRDefault="000B74DE" w:rsidP="00C747D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8" w:hanging="360"/>
              <w:jc w:val="both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जिस उद्देश्य के लिए अग्रिम की आवश्यकता है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।</w:t>
            </w:r>
            <w:r w:rsidRPr="00C747D9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0D1AC9F7" w14:textId="479824AA" w:rsidR="005E681E" w:rsidRPr="00C747D9" w:rsidRDefault="005E681E" w:rsidP="000B74DE">
            <w:pPr>
              <w:pStyle w:val="ListParagraph"/>
              <w:spacing w:after="0" w:line="240" w:lineRule="auto"/>
              <w:ind w:left="458"/>
              <w:jc w:val="both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C747D9">
              <w:rPr>
                <w:rFonts w:ascii="Times New Roman" w:eastAsia="Times New Roman" w:hAnsi="Times New Roman" w:cs="Times New Roman"/>
                <w:lang w:bidi="hi-IN"/>
              </w:rPr>
              <w:t xml:space="preserve">Purpose for which the advance is required. </w:t>
            </w:r>
          </w:p>
        </w:tc>
        <w:tc>
          <w:tcPr>
            <w:tcW w:w="3583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2C532" w14:textId="180DC44C" w:rsidR="005E681E" w:rsidRPr="005E681E" w:rsidRDefault="005E681E" w:rsidP="005E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6613FF68" w14:textId="501C0CE3" w:rsidR="005E681E" w:rsidRPr="005E681E" w:rsidRDefault="005E681E" w:rsidP="005E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283A165E" w14:textId="7E481BC4" w:rsidR="005E681E" w:rsidRPr="005E681E" w:rsidRDefault="005E681E" w:rsidP="005E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bidi="hi-IN"/>
              </w:rPr>
              <w:t xml:space="preserve"> </w:t>
            </w:r>
          </w:p>
        </w:tc>
      </w:tr>
      <w:tr w:rsidR="005E681E" w:rsidRPr="005E681E" w14:paraId="6BD70799" w14:textId="77777777" w:rsidTr="00C7687A">
        <w:tc>
          <w:tcPr>
            <w:tcW w:w="505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2E7D5" w14:textId="77777777" w:rsidR="001F40FF" w:rsidRPr="001219D2" w:rsidRDefault="001F40FF" w:rsidP="001F40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8" w:hanging="360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1219D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खरीद आदि के मामले में पूर्ण 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स्पष्टीकरण</w:t>
            </w:r>
            <w:r w:rsidRPr="001219D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अर्थात, 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"/>
              </w:rPr>
              <w:t>जहाँ</w:t>
            </w:r>
            <w:r w:rsidRPr="001219D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भी लागू हो, मंजूरी/अनुमोदन की एक प्रति भेजी जानी चाहिए।</w:t>
            </w:r>
          </w:p>
          <w:p w14:paraId="548E3D3F" w14:textId="6F7B85A0" w:rsidR="005E681E" w:rsidRPr="00C747D9" w:rsidRDefault="005E681E" w:rsidP="001F40FF">
            <w:pPr>
              <w:pStyle w:val="ListParagraph"/>
              <w:spacing w:after="0" w:line="240" w:lineRule="auto"/>
              <w:ind w:left="458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C747D9">
              <w:rPr>
                <w:rFonts w:ascii="Times New Roman" w:eastAsia="Times New Roman" w:hAnsi="Times New Roman" w:cs="Times New Roman"/>
                <w:lang w:bidi="hi-IN"/>
              </w:rPr>
              <w:t xml:space="preserve">Full justification in case of purchase etc. i.e., a copy of the sanction/approval should be sent, wherever applicable.  </w:t>
            </w:r>
          </w:p>
          <w:p w14:paraId="6FD07AD7" w14:textId="20204ED7" w:rsidR="005E681E" w:rsidRPr="005E681E" w:rsidRDefault="005E681E" w:rsidP="00C747D9">
            <w:pPr>
              <w:spacing w:after="0" w:line="240" w:lineRule="auto"/>
              <w:ind w:left="458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58BF5" w14:textId="6BA42337" w:rsidR="005E681E" w:rsidRPr="005E681E" w:rsidRDefault="005E681E" w:rsidP="005E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</w:tr>
      <w:tr w:rsidR="005E681E" w:rsidRPr="005E681E" w14:paraId="23FD4002" w14:textId="77777777" w:rsidTr="00C7687A">
        <w:tc>
          <w:tcPr>
            <w:tcW w:w="505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54937" w14:textId="77777777" w:rsidR="008E013A" w:rsidRPr="0076439F" w:rsidRDefault="008E013A" w:rsidP="008E01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52" w:hanging="436"/>
              <w:jc w:val="both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आवेदक के </w:t>
            </w: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प्रति</w:t>
            </w: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निपटान के लिए लंबित पिछले अग्रिम का विवरण, यदि कोई हो।</w:t>
            </w:r>
          </w:p>
          <w:p w14:paraId="334B715E" w14:textId="25019E8C" w:rsidR="005E681E" w:rsidRPr="00C747D9" w:rsidRDefault="008E013A" w:rsidP="00D12353">
            <w:pPr>
              <w:pStyle w:val="ListParagraph"/>
              <w:spacing w:after="0" w:line="240" w:lineRule="auto"/>
              <w:ind w:left="552"/>
              <w:jc w:val="both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="005E681E" w:rsidRPr="00C747D9">
              <w:rPr>
                <w:rFonts w:ascii="Times New Roman" w:eastAsia="Times New Roman" w:hAnsi="Times New Roman" w:cs="Times New Roman"/>
                <w:lang w:bidi="hi-IN"/>
              </w:rPr>
              <w:t xml:space="preserve">Detail of previous advance pending for settlement 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   </w:t>
            </w:r>
            <w:r w:rsidR="00D12353">
              <w:rPr>
                <w:rFonts w:ascii="Times New Roman" w:eastAsia="Times New Roman" w:hAnsi="Times New Roman" w:cs="Times New Roman"/>
                <w:lang w:bidi="hi-IN"/>
              </w:rPr>
              <w:t xml:space="preserve">           </w:t>
            </w:r>
            <w:r w:rsidR="005E681E" w:rsidRPr="00C747D9">
              <w:rPr>
                <w:rFonts w:ascii="Times New Roman" w:eastAsia="Times New Roman" w:hAnsi="Times New Roman" w:cs="Times New Roman"/>
                <w:lang w:bidi="hi-IN"/>
              </w:rPr>
              <w:t xml:space="preserve">against the applicant, if any. </w:t>
            </w:r>
          </w:p>
          <w:p w14:paraId="7048F57E" w14:textId="030D7A84" w:rsidR="005E681E" w:rsidRPr="005E681E" w:rsidRDefault="005E681E" w:rsidP="00C747D9">
            <w:pPr>
              <w:spacing w:after="0" w:line="240" w:lineRule="auto"/>
              <w:ind w:left="458" w:hanging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ED484" w14:textId="248E20C3" w:rsidR="005E681E" w:rsidRPr="005E681E" w:rsidRDefault="005E681E" w:rsidP="005E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002B9B9B" w14:textId="35395E16" w:rsidR="005E681E" w:rsidRPr="005E681E" w:rsidRDefault="005E681E" w:rsidP="005E68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</w:tr>
    </w:tbl>
    <w:p w14:paraId="17E274FF" w14:textId="77777777" w:rsidR="00774749" w:rsidRPr="00020BD3" w:rsidRDefault="00774749" w:rsidP="004E55A8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b/>
          <w:bCs/>
          <w:sz w:val="2"/>
          <w:szCs w:val="2"/>
          <w:u w:val="single"/>
          <w:lang w:bidi="hi-IN"/>
        </w:rPr>
      </w:pPr>
    </w:p>
    <w:p w14:paraId="573410E3" w14:textId="77777777" w:rsidR="009A426E" w:rsidRDefault="009A426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48DD6B55" w14:textId="77777777" w:rsidR="009A426E" w:rsidRDefault="009A426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652AA2A7" w14:textId="0378B5A7" w:rsidR="004E55A8" w:rsidRPr="009A426E" w:rsidRDefault="004E55A8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9A426E">
        <w:rPr>
          <w:rFonts w:ascii="Kokila" w:eastAsia="Times New Roman" w:hAnsi="Kokila" w:cs="Kokila"/>
          <w:b/>
          <w:bCs/>
          <w:sz w:val="28"/>
          <w:szCs w:val="28"/>
          <w:lang w:bidi="hi-IN"/>
        </w:rPr>
        <w:t xml:space="preserve">राशि प्रेषित </w:t>
      </w:r>
      <w:r w:rsidRPr="009A426E"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किए जाने वाले </w:t>
      </w:r>
      <w:r w:rsidRPr="009A426E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बैंक</w:t>
      </w:r>
      <w:r w:rsidRPr="009A426E"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का विवरण</w:t>
      </w:r>
      <w:r w:rsidRPr="009A426E">
        <w:rPr>
          <w:rFonts w:ascii="Kokila" w:eastAsia="Times New Roman" w:hAnsi="Kokila" w:cs="Kokila"/>
          <w:b/>
          <w:bCs/>
          <w:sz w:val="28"/>
          <w:szCs w:val="28"/>
          <w:lang w:bidi="hi-IN"/>
        </w:rPr>
        <w:t>:</w:t>
      </w:r>
    </w:p>
    <w:p w14:paraId="458D5722" w14:textId="0B88F745" w:rsidR="005E681E" w:rsidRPr="009A426E" w:rsidRDefault="005E681E" w:rsidP="009A426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 w:rsidRPr="009A426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Bank details </w:t>
      </w:r>
      <w:r w:rsidR="003329E7" w:rsidRPr="009A426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in where</w:t>
      </w:r>
      <w:r w:rsidRPr="009A426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the amount required to be remitted:</w:t>
      </w:r>
    </w:p>
    <w:p w14:paraId="2D1255C2" w14:textId="77777777" w:rsidR="003C1C0F" w:rsidRDefault="003C1C0F" w:rsidP="003C1C0F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33DD6DC3" w14:textId="19ECD0C8" w:rsidR="003C1C0F" w:rsidRPr="00BE00CC" w:rsidRDefault="003C1C0F" w:rsidP="003C1C0F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खाताधारक का नाम………………………………, बैंक का नाम…………………………</w:t>
      </w:r>
      <w:r>
        <w:rPr>
          <w:rFonts w:ascii="Kokila" w:eastAsia="Times New Roman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खाता संख्या………………………</w:t>
      </w:r>
      <w:proofErr w:type="gramStart"/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…..</w:t>
      </w:r>
      <w:proofErr w:type="gramEnd"/>
      <w:r w:rsidRPr="0076439F">
        <w:rPr>
          <w:rFonts w:ascii="Kokila" w:eastAsia="Times New Roman" w:hAnsi="Kokila" w:cs="Kokila"/>
          <w:b/>
          <w:bCs/>
          <w:sz w:val="28"/>
          <w:szCs w:val="28"/>
          <w:lang w:bidi="hi-IN"/>
        </w:rPr>
        <w:t>…………, आईएफएससी कोड…………………………, शाखा का पता……………………………….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</w:p>
    <w:p w14:paraId="5A548360" w14:textId="00F09EDF" w:rsidR="005E681E" w:rsidRDefault="005E681E" w:rsidP="005E68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Name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of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Account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holder…</w:t>
      </w:r>
      <w:proofErr w:type="gramStart"/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…..</w:t>
      </w:r>
      <w:proofErr w:type="gramEnd"/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……………,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Bank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Name…</w:t>
      </w:r>
      <w:r w:rsidR="00C747D9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.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…….……………Account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No………………………</w:t>
      </w:r>
      <w:r w:rsidR="00C747D9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…..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………………,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IFSC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Code………</w:t>
      </w:r>
      <w:r w:rsidR="00C747D9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…….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……………,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Branch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Address….……………</w:t>
      </w:r>
      <w:r w:rsidR="00C747D9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</w:t>
      </w:r>
      <w:r w:rsidRPr="005E681E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………….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</w:p>
    <w:p w14:paraId="1B26AEBE" w14:textId="77777777" w:rsidR="005837D9" w:rsidRPr="005E681E" w:rsidRDefault="005837D9" w:rsidP="005E681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</w:p>
    <w:tbl>
      <w:tblPr>
        <w:tblW w:w="10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4988"/>
      </w:tblGrid>
      <w:tr w:rsidR="008A223D" w:rsidRPr="0076439F" w14:paraId="5EA1AD97" w14:textId="77777777" w:rsidTr="00C7687A">
        <w:trPr>
          <w:trHeight w:val="575"/>
        </w:trPr>
        <w:tc>
          <w:tcPr>
            <w:tcW w:w="5832" w:type="dxa"/>
            <w:shd w:val="clear" w:color="auto" w:fill="auto"/>
            <w:hideMark/>
          </w:tcPr>
          <w:p w14:paraId="4930AF21" w14:textId="77777777" w:rsidR="004E13A1" w:rsidRPr="00020BD3" w:rsidRDefault="004E13A1" w:rsidP="00A72CE7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"/>
                <w:szCs w:val="2"/>
                <w:lang w:bidi="hi-IN"/>
              </w:rPr>
            </w:pPr>
          </w:p>
          <w:p w14:paraId="6BBB4FFD" w14:textId="716B8766" w:rsidR="00020BD3" w:rsidRPr="009A426E" w:rsidRDefault="004E13A1" w:rsidP="00A72CE7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द्वारा प्रमाणित:</w:t>
            </w:r>
          </w:p>
        </w:tc>
        <w:tc>
          <w:tcPr>
            <w:tcW w:w="4988" w:type="dxa"/>
            <w:shd w:val="clear" w:color="auto" w:fill="auto"/>
            <w:hideMark/>
          </w:tcPr>
          <w:p w14:paraId="5AAA9EF9" w14:textId="5221E6DC" w:rsidR="00020BD3" w:rsidRPr="0076439F" w:rsidRDefault="004E13A1" w:rsidP="00020BD3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आवेदक के हस्ताक्षर………………………</w:t>
            </w:r>
          </w:p>
        </w:tc>
      </w:tr>
      <w:tr w:rsidR="00AD0FA5" w:rsidRPr="005E681E" w14:paraId="4DD93E68" w14:textId="77777777" w:rsidTr="00C7687A">
        <w:trPr>
          <w:trHeight w:val="575"/>
        </w:trPr>
        <w:tc>
          <w:tcPr>
            <w:tcW w:w="5832" w:type="dxa"/>
            <w:shd w:val="clear" w:color="auto" w:fill="auto"/>
            <w:hideMark/>
          </w:tcPr>
          <w:p w14:paraId="11B2CBF0" w14:textId="77777777" w:rsidR="00AD0FA5" w:rsidRDefault="005837D9" w:rsidP="00A72CE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Attested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by:</w:t>
            </w:r>
          </w:p>
          <w:p w14:paraId="10840298" w14:textId="77777777" w:rsidR="00774749" w:rsidRDefault="00774749" w:rsidP="00A72CE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bidi="hi-IN"/>
              </w:rPr>
            </w:pPr>
          </w:p>
          <w:p w14:paraId="0CFB65AC" w14:textId="46DF00C4" w:rsidR="00774749" w:rsidRPr="00774749" w:rsidRDefault="00774749" w:rsidP="00A72CE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4988" w:type="dxa"/>
            <w:shd w:val="clear" w:color="auto" w:fill="auto"/>
            <w:hideMark/>
          </w:tcPr>
          <w:p w14:paraId="5681D51B" w14:textId="656C5E32" w:rsidR="00AD0FA5" w:rsidRPr="005837D9" w:rsidRDefault="00AD0FA5" w:rsidP="00C7687A">
            <w:pPr>
              <w:spacing w:after="0" w:line="240" w:lineRule="auto"/>
              <w:ind w:right="2153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Signature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of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the</w:t>
            </w:r>
            <w:r w:rsidR="00C7687A">
              <w:rPr>
                <w:rFonts w:ascii="Times New Roman" w:eastAsia="Times New Roman" w:hAnsi="Times New Roman" w:hint="cs"/>
                <w:cs/>
                <w:lang w:bidi="hi-I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>applicant……………….</w:t>
            </w:r>
          </w:p>
        </w:tc>
      </w:tr>
      <w:tr w:rsidR="008A223D" w:rsidRPr="005E681E" w14:paraId="047C8E65" w14:textId="77777777" w:rsidTr="00C7687A">
        <w:trPr>
          <w:trHeight w:val="575"/>
        </w:trPr>
        <w:tc>
          <w:tcPr>
            <w:tcW w:w="5832" w:type="dxa"/>
            <w:shd w:val="clear" w:color="auto" w:fill="auto"/>
          </w:tcPr>
          <w:p w14:paraId="39B5577F" w14:textId="77777777" w:rsidR="008A223D" w:rsidRPr="0076439F" w:rsidRDefault="008A223D" w:rsidP="008A223D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विभागाध्यक्ष का नाम:</w:t>
            </w:r>
          </w:p>
          <w:p w14:paraId="7CEA763B" w14:textId="7C943345" w:rsidR="008A223D" w:rsidRPr="00DF77DE" w:rsidRDefault="008A223D" w:rsidP="008A223D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DF77DE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Name of Head of the Department:</w:t>
            </w:r>
          </w:p>
          <w:p w14:paraId="49C6A022" w14:textId="77777777" w:rsidR="008A223D" w:rsidRPr="0076439F" w:rsidRDefault="008A223D" w:rsidP="008A223D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</w:p>
          <w:p w14:paraId="75D3E37F" w14:textId="74B1486C" w:rsidR="008A223D" w:rsidRPr="00C7687A" w:rsidRDefault="00C7687A" w:rsidP="008A223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bidi="hi-IN"/>
              </w:rPr>
            </w:pPr>
            <w:r>
              <w:rPr>
                <w:rFonts w:ascii="Times New Roman" w:eastAsia="Times New Roman" w:hAnsi="Times New Roman" w:hint="cs"/>
                <w:cs/>
                <w:lang w:bidi="hi-IN"/>
              </w:rPr>
              <w:t xml:space="preserve">                                                   </w:t>
            </w:r>
          </w:p>
        </w:tc>
        <w:tc>
          <w:tcPr>
            <w:tcW w:w="4988" w:type="dxa"/>
            <w:shd w:val="clear" w:color="auto" w:fill="auto"/>
          </w:tcPr>
          <w:p w14:paraId="63FA0500" w14:textId="09669769" w:rsidR="008A223D" w:rsidRDefault="00CB3A14" w:rsidP="00C7687A">
            <w:pPr>
              <w:spacing w:after="0" w:line="240" w:lineRule="auto"/>
              <w:ind w:right="1444"/>
              <w:contextualSpacing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="008A223D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नाम………………………</w:t>
            </w:r>
            <w:r w:rsidR="00A36F84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…………</w:t>
            </w:r>
            <w:proofErr w:type="gramStart"/>
            <w:r w:rsidR="00A36F84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…..</w:t>
            </w:r>
            <w:proofErr w:type="gramEnd"/>
          </w:p>
          <w:p w14:paraId="0FCC1070" w14:textId="7F9D0A78" w:rsidR="008A223D" w:rsidRDefault="00CB3A14" w:rsidP="00020BD3">
            <w:pPr>
              <w:tabs>
                <w:tab w:val="left" w:pos="1725"/>
              </w:tabs>
              <w:spacing w:after="0" w:line="240" w:lineRule="auto"/>
              <w:contextualSpacing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proofErr w:type="gramStart"/>
            <w:r w:rsidR="008A223D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Name:…</w:t>
            </w:r>
            <w:proofErr w:type="gramEnd"/>
            <w:r w:rsidR="008A223D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…………………</w:t>
            </w:r>
            <w:r w:rsidR="00A36F84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…………..</w:t>
            </w:r>
          </w:p>
          <w:p w14:paraId="746A0EE6" w14:textId="73093DCE" w:rsidR="00CB3A14" w:rsidRDefault="00CB3A14" w:rsidP="00CB3A14">
            <w:pPr>
              <w:tabs>
                <w:tab w:val="left" w:pos="1725"/>
              </w:tabs>
              <w:spacing w:after="0" w:line="240" w:lineRule="auto"/>
              <w:ind w:left="1681" w:hanging="1681"/>
              <w:contextualSpacing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="008A223D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पदनाम………</w:t>
            </w:r>
            <w:proofErr w:type="gramStart"/>
            <w:r w:rsidR="008A223D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…..</w:t>
            </w:r>
            <w:proofErr w:type="gramEnd"/>
            <w:r w:rsidR="008A223D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………………</w:t>
            </w:r>
          </w:p>
          <w:p w14:paraId="5CCB760C" w14:textId="5BB79171" w:rsidR="008A223D" w:rsidRPr="008A223D" w:rsidRDefault="00A36F84" w:rsidP="00020BD3">
            <w:pPr>
              <w:tabs>
                <w:tab w:val="left" w:pos="1725"/>
              </w:tabs>
              <w:spacing w:after="0" w:line="240" w:lineRule="auto"/>
              <w:contextualSpacing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Designation;…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………………</w:t>
            </w:r>
            <w:r w:rsidR="00FA107E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……</w:t>
            </w:r>
          </w:p>
        </w:tc>
      </w:tr>
      <w:tr w:rsidR="008A223D" w:rsidRPr="005E681E" w14:paraId="78C73BC7" w14:textId="77777777" w:rsidTr="00C7687A">
        <w:tc>
          <w:tcPr>
            <w:tcW w:w="5832" w:type="dxa"/>
            <w:shd w:val="clear" w:color="auto" w:fill="auto"/>
          </w:tcPr>
          <w:p w14:paraId="223BEE34" w14:textId="2F5C8E32" w:rsidR="008A223D" w:rsidRPr="005E681E" w:rsidRDefault="008A223D" w:rsidP="008A22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4988" w:type="dxa"/>
            <w:shd w:val="clear" w:color="auto" w:fill="auto"/>
          </w:tcPr>
          <w:p w14:paraId="32A4D68A" w14:textId="562CEC29" w:rsidR="008A223D" w:rsidRPr="005E681E" w:rsidRDefault="008A223D" w:rsidP="008A223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8A223D" w:rsidRPr="005E681E" w14:paraId="787245A0" w14:textId="77777777" w:rsidTr="00C7687A">
        <w:trPr>
          <w:trHeight w:val="74"/>
        </w:trPr>
        <w:tc>
          <w:tcPr>
            <w:tcW w:w="5832" w:type="dxa"/>
            <w:shd w:val="clear" w:color="auto" w:fill="auto"/>
            <w:hideMark/>
          </w:tcPr>
          <w:p w14:paraId="27A1A130" w14:textId="41C3118A" w:rsidR="00A36F84" w:rsidRDefault="00A36F84" w:rsidP="008A223D">
            <w:pPr>
              <w:spacing w:after="0" w:line="240" w:lineRule="auto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हस्ताक्षर:</w:t>
            </w:r>
            <w:r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  <w:r w:rsidR="00CA548B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…………………….</w:t>
            </w:r>
          </w:p>
          <w:p w14:paraId="0E4D44B8" w14:textId="6AAD485D" w:rsidR="008A223D" w:rsidRPr="005E681E" w:rsidRDefault="008A223D" w:rsidP="008A22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Signature:</w:t>
            </w:r>
            <w:r w:rsidR="00CA548B">
              <w:rPr>
                <w:rFonts w:ascii="Times New Roman" w:eastAsia="Times New Roman" w:hAnsi="Times New Roman" w:cs="Times New Roman"/>
                <w:lang w:val="en-GB" w:bidi="hi-IN"/>
              </w:rPr>
              <w:t xml:space="preserve"> ………………….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4988" w:type="dxa"/>
            <w:shd w:val="clear" w:color="auto" w:fill="auto"/>
            <w:hideMark/>
          </w:tcPr>
          <w:p w14:paraId="45521166" w14:textId="6CD3F4E6" w:rsidR="008A223D" w:rsidRPr="005E681E" w:rsidRDefault="008A223D" w:rsidP="008A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</w:p>
        </w:tc>
      </w:tr>
    </w:tbl>
    <w:p w14:paraId="4B07550F" w14:textId="77777777" w:rsidR="00DF77DE" w:rsidRDefault="00DF77D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6D593D32" w14:textId="77777777" w:rsidR="00DF77DE" w:rsidRDefault="00DF77D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3A15ED05" w14:textId="77777777" w:rsidR="00DF77DE" w:rsidRDefault="00DF77D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3DF8A39F" w14:textId="77777777" w:rsidR="00B37E42" w:rsidRDefault="00B37E42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1E9D62B3" w14:textId="6D3FA70E" w:rsidR="009A426E" w:rsidRPr="009A426E" w:rsidRDefault="009A426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  <w:r w:rsidRPr="009A426E">
        <w:rPr>
          <w:rFonts w:ascii="Kokila" w:eastAsia="Times New Roman" w:hAnsi="Kokila" w:cs="Kokila"/>
          <w:b/>
          <w:bCs/>
          <w:sz w:val="28"/>
          <w:szCs w:val="28"/>
          <w:lang w:bidi="hi-IN"/>
        </w:rPr>
        <w:lastRenderedPageBreak/>
        <w:t>(</w:t>
      </w:r>
      <w:r w:rsidRPr="009A426E">
        <w:rPr>
          <w:rFonts w:ascii="Kokila" w:eastAsia="Times New Roman" w:hAnsi="Kokila" w:cs="Kokila"/>
          <w:b/>
          <w:bCs/>
          <w:sz w:val="28"/>
          <w:szCs w:val="28"/>
          <w:cs/>
          <w:lang w:bidi="hi-IN"/>
        </w:rPr>
        <w:t xml:space="preserve">वित्त एवं लेखा विभाग के </w:t>
      </w:r>
      <w:proofErr w:type="gramStart"/>
      <w:r w:rsidRPr="009A426E">
        <w:rPr>
          <w:rFonts w:ascii="Kokila" w:eastAsia="Times New Roman" w:hAnsi="Kokila" w:cs="Kokila"/>
          <w:b/>
          <w:bCs/>
          <w:sz w:val="28"/>
          <w:szCs w:val="28"/>
          <w:cs/>
          <w:lang w:bidi="hi-IN"/>
        </w:rPr>
        <w:t>लिए )</w:t>
      </w:r>
      <w:proofErr w:type="gramEnd"/>
    </w:p>
    <w:p w14:paraId="31E1FC50" w14:textId="16E03496" w:rsidR="009A426E" w:rsidRDefault="009A426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  <w:r w:rsidRPr="009A426E">
        <w:rPr>
          <w:rFonts w:ascii="Kokila" w:eastAsia="Times New Roman" w:hAnsi="Kokila" w:cs="Kokila"/>
          <w:b/>
          <w:bCs/>
          <w:sz w:val="28"/>
          <w:szCs w:val="28"/>
          <w:lang w:bidi="hi-IN"/>
        </w:rPr>
        <w:t>(FOR FINANCE &amp; ACCOUNTS DEPARTMENT)</w:t>
      </w:r>
    </w:p>
    <w:p w14:paraId="7AC329DA" w14:textId="77777777" w:rsidR="009A426E" w:rsidRPr="009A426E" w:rsidRDefault="009A426E" w:rsidP="009A426E">
      <w:pPr>
        <w:spacing w:after="0" w:line="240" w:lineRule="auto"/>
        <w:jc w:val="center"/>
        <w:textAlignment w:val="baseline"/>
        <w:rPr>
          <w:rFonts w:ascii="Kokila" w:eastAsia="Times New Roman" w:hAnsi="Kokila" w:cs="Kokila"/>
          <w:b/>
          <w:bCs/>
          <w:sz w:val="28"/>
          <w:szCs w:val="28"/>
          <w:lang w:bidi="hi-IN"/>
        </w:rPr>
      </w:pPr>
    </w:p>
    <w:p w14:paraId="640B3EEA" w14:textId="5669BF6F" w:rsidR="00363D61" w:rsidRPr="0076439F" w:rsidRDefault="00363D61" w:rsidP="00363D61">
      <w:pPr>
        <w:spacing w:after="0" w:line="240" w:lineRule="auto"/>
        <w:jc w:val="both"/>
        <w:textAlignment w:val="baseline"/>
        <w:rPr>
          <w:rFonts w:ascii="Kokila" w:eastAsia="Times New Roman" w:hAnsi="Kokila" w:cs="Kokila"/>
          <w:sz w:val="28"/>
          <w:szCs w:val="28"/>
          <w:lang w:bidi="hi-IN"/>
        </w:rPr>
      </w:pPr>
      <w:r w:rsidRPr="0076439F">
        <w:rPr>
          <w:rFonts w:ascii="Kokila" w:eastAsia="Times New Roman" w:hAnsi="Kokila" w:cs="Kokila"/>
          <w:sz w:val="28"/>
          <w:szCs w:val="28"/>
          <w:lang w:bidi="hi-IN"/>
        </w:rPr>
        <w:t>ऊपर उल्लिखित विवरण सत्यापित किए गए हैं। ....................................रूपये (रुपये ............................................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 xml:space="preserve"> मात्र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)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के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अग्रिम भुगतान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को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अग्रिम मद संख्या……………… के टीएआर में </w:t>
      </w:r>
      <w:r>
        <w:rPr>
          <w:rFonts w:ascii="Kokila" w:eastAsia="Times New Roman" w:hAnsi="Kokila" w:cs="Kokila" w:hint="cs"/>
          <w:sz w:val="28"/>
          <w:szCs w:val="28"/>
          <w:cs/>
          <w:lang w:bidi="hi-IN"/>
        </w:rPr>
        <w:t>पृष्ठ संख्या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 xml:space="preserve"> ………………</w:t>
      </w:r>
      <w:r w:rsidRPr="0012498B">
        <w:rPr>
          <w:rFonts w:ascii="Kokila" w:eastAsia="Times New Roman" w:hAnsi="Kokila" w:cs="Kokila"/>
          <w:sz w:val="28"/>
          <w:szCs w:val="28"/>
          <w:lang w:bidi="hi-IN"/>
        </w:rPr>
        <w:t xml:space="preserve"> </w:t>
      </w:r>
      <w:r w:rsidRPr="0076439F">
        <w:rPr>
          <w:rFonts w:ascii="Kokila" w:eastAsia="Times New Roman" w:hAnsi="Kokila" w:cs="Kokila"/>
          <w:sz w:val="28"/>
          <w:szCs w:val="28"/>
          <w:lang w:bidi="hi-IN"/>
        </w:rPr>
        <w:t>पर दर्ज किया गया।</w:t>
      </w:r>
    </w:p>
    <w:p w14:paraId="50BEA72A" w14:textId="384B51E8" w:rsidR="005E681E" w:rsidRDefault="005E681E" w:rsidP="005E681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lang w:bidi="hi-IN"/>
        </w:rPr>
      </w:pPr>
      <w:proofErr w:type="gramStart"/>
      <w:r w:rsidRPr="005E681E">
        <w:rPr>
          <w:rFonts w:ascii="Times New Roman" w:eastAsia="Times New Roman" w:hAnsi="Times New Roman" w:cs="Times New Roman"/>
          <w:lang w:bidi="hi-IN"/>
        </w:rPr>
        <w:t>Particulars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mentioned</w:t>
      </w:r>
      <w:proofErr w:type="gramEnd"/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above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have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been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verified.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advance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Rs.…………….……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(Rupees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............................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………Only</w:t>
      </w:r>
      <w:r w:rsidR="00C747D9">
        <w:rPr>
          <w:rFonts w:ascii="Times New Roman" w:eastAsia="Times New Roman" w:hAnsi="Times New Roman" w:cs="Times New Roman"/>
          <w:lang w:bidi="hi-IN"/>
        </w:rPr>
        <w:t>)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has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been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entered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the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TAR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of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advance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item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No……………….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on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page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  <w:r w:rsidRPr="005E681E">
        <w:rPr>
          <w:rFonts w:ascii="Times New Roman" w:eastAsia="Times New Roman" w:hAnsi="Times New Roman" w:cs="Times New Roman"/>
          <w:lang w:bidi="hi-IN"/>
        </w:rPr>
        <w:t>no……………...</w:t>
      </w: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296E9661" w14:textId="77777777" w:rsidR="00774749" w:rsidRPr="00774749" w:rsidRDefault="00774749" w:rsidP="005E681E">
      <w:pPr>
        <w:spacing w:after="0" w:line="240" w:lineRule="auto"/>
        <w:jc w:val="both"/>
        <w:textAlignment w:val="baseline"/>
        <w:rPr>
          <w:rFonts w:ascii="Segoe UI" w:eastAsia="Times New Roman" w:hAnsi="Segoe UI"/>
          <w:sz w:val="18"/>
          <w:szCs w:val="18"/>
          <w:lang w:bidi="hi-IN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5835"/>
      </w:tblGrid>
      <w:tr w:rsidR="005E681E" w:rsidRPr="005E681E" w14:paraId="47AE51AE" w14:textId="77777777" w:rsidTr="00B37E42"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37ED6" w14:textId="77777777" w:rsidR="00871767" w:rsidRPr="0076439F" w:rsidRDefault="003F7270" w:rsidP="00871767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="00871767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नामे (</w:t>
            </w:r>
            <w:r w:rsidR="00871767"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डेबिट</w:t>
            </w:r>
            <w:r w:rsidR="00871767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)</w:t>
            </w:r>
            <w:r w:rsidR="00871767" w:rsidRPr="0076439F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शीर्ष:</w:t>
            </w:r>
            <w:r w:rsidR="00871767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</w:p>
          <w:p w14:paraId="3D1FD3FE" w14:textId="39E5C297" w:rsidR="005E681E" w:rsidRPr="005E681E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Debit</w:t>
            </w:r>
            <w:r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  <w:t>Head: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61360895" w14:textId="2D2EABAA" w:rsidR="00C47182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Kokila" w:eastAsia="Times New Roman" w:hAnsi="Kokila" w:cs="Kokila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="00911D9D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खाता</w:t>
            </w:r>
            <w:r w:rsidR="00C4718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</w:t>
            </w:r>
            <w:r w:rsidR="00911D9D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संख्या</w:t>
            </w:r>
            <w:r w:rsidR="00C47182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……………………</w:t>
            </w:r>
          </w:p>
          <w:p w14:paraId="7665E7D0" w14:textId="25CE5880" w:rsidR="005E681E" w:rsidRPr="005E681E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Account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="003F7270">
              <w:rPr>
                <w:rFonts w:ascii="Times New Roman" w:eastAsia="Times New Roman" w:hAnsi="Times New Roman" w:cs="Times New Roman"/>
                <w:lang w:bidi="hi-IN"/>
              </w:rPr>
              <w:t>No.………</w:t>
            </w:r>
            <w:r w:rsidR="00C47182">
              <w:rPr>
                <w:rFonts w:ascii="Times New Roman" w:eastAsia="Times New Roman" w:hAnsi="Times New Roman" w:cs="Times New Roman"/>
                <w:lang w:bidi="hi-IN"/>
              </w:rPr>
              <w:t>……</w:t>
            </w:r>
            <w:proofErr w:type="gramStart"/>
            <w:r w:rsidR="00C47182">
              <w:rPr>
                <w:rFonts w:ascii="Times New Roman" w:eastAsia="Times New Roman" w:hAnsi="Times New Roman" w:cs="Times New Roman"/>
                <w:lang w:bidi="hi-IN"/>
              </w:rPr>
              <w:t>..</w:t>
            </w:r>
            <w:r w:rsidR="003F7270">
              <w:rPr>
                <w:rFonts w:ascii="Times New Roman" w:eastAsia="Times New Roman" w:hAnsi="Times New Roman" w:cs="Times New Roman"/>
                <w:lang w:bidi="hi-IN"/>
              </w:rPr>
              <w:t>...</w:t>
            </w:r>
            <w:proofErr w:type="gramEnd"/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63978A68" w14:textId="01D85E23" w:rsidR="00C47182" w:rsidRDefault="005E681E" w:rsidP="003F7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="00156E9B">
              <w:rPr>
                <w:rFonts w:ascii="Kokila" w:eastAsia="Times New Roman" w:hAnsi="Kokila" w:cs="Kokila" w:hint="cs"/>
                <w:sz w:val="28"/>
                <w:szCs w:val="28"/>
                <w:cs/>
                <w:lang w:bidi="hi-IN"/>
              </w:rPr>
              <w:t>के संदर्भ में</w:t>
            </w:r>
            <w:r w:rsidR="00156E9B"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 xml:space="preserve"> चेक संख्या</w:t>
            </w:r>
            <w:r w:rsidR="00156E9B" w:rsidRPr="005E681E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="00C47182">
              <w:rPr>
                <w:rFonts w:ascii="Times New Roman" w:eastAsia="Times New Roman" w:hAnsi="Times New Roman" w:cs="Times New Roman"/>
                <w:lang w:bidi="hi-IN"/>
              </w:rPr>
              <w:t>………….</w:t>
            </w:r>
          </w:p>
          <w:p w14:paraId="59E9D579" w14:textId="354B8305" w:rsidR="00156E9B" w:rsidRDefault="005E681E" w:rsidP="003F7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Vide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Cheque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No……</w:t>
            </w:r>
            <w:r w:rsidR="003F7270">
              <w:rPr>
                <w:rFonts w:ascii="Times New Roman" w:eastAsia="Times New Roman" w:hAnsi="Times New Roman" w:cs="Times New Roman"/>
                <w:lang w:bidi="hi-IN"/>
              </w:rPr>
              <w:t>……</w:t>
            </w:r>
            <w:proofErr w:type="gramStart"/>
            <w:r w:rsidR="00C47182">
              <w:rPr>
                <w:rFonts w:ascii="Times New Roman" w:eastAsia="Times New Roman" w:hAnsi="Times New Roman" w:cs="Times New Roman"/>
                <w:lang w:bidi="hi-IN"/>
              </w:rPr>
              <w:t>…..</w:t>
            </w:r>
            <w:proofErr w:type="gramEnd"/>
          </w:p>
          <w:p w14:paraId="1453014C" w14:textId="123C96E4" w:rsidR="005E681E" w:rsidRPr="005E681E" w:rsidRDefault="002E1ADF" w:rsidP="003F72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दिनांक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="005E681E" w:rsidRPr="005E681E">
              <w:rPr>
                <w:rFonts w:ascii="Times New Roman" w:eastAsia="Times New Roman" w:hAnsi="Times New Roman" w:cs="Times New Roman"/>
                <w:lang w:bidi="hi-IN"/>
              </w:rPr>
              <w:t>Dated……………</w:t>
            </w:r>
            <w:r w:rsidR="003F7270">
              <w:rPr>
                <w:rFonts w:ascii="Times New Roman" w:eastAsia="Times New Roman" w:hAnsi="Times New Roman" w:cs="Times New Roman"/>
                <w:lang w:bidi="hi-IN"/>
              </w:rPr>
              <w:t>…</w:t>
            </w:r>
            <w:r w:rsidR="005E681E" w:rsidRPr="005E681E">
              <w:rPr>
                <w:rFonts w:ascii="Times New Roman" w:eastAsia="Times New Roman" w:hAnsi="Times New Roman" w:cs="Times New Roman"/>
                <w:lang w:bidi="hi-IN"/>
              </w:rPr>
              <w:t>….</w:t>
            </w:r>
            <w:r w:rsidR="005E681E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583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A07D4" w14:textId="77777777" w:rsidR="000B3308" w:rsidRDefault="000B3308" w:rsidP="005837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76439F">
              <w:rPr>
                <w:rFonts w:ascii="Kokila" w:eastAsia="Times New Roman" w:hAnsi="Kokila" w:cs="Kokila"/>
                <w:sz w:val="28"/>
                <w:szCs w:val="28"/>
                <w:lang w:bidi="hi-IN"/>
              </w:rPr>
              <w:t>टिप्पणी, यदि कोई हो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4F658F49" w14:textId="4C05D6C5" w:rsidR="005E681E" w:rsidRPr="005E681E" w:rsidRDefault="005E681E" w:rsidP="005837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Remark</w:t>
            </w:r>
            <w:r w:rsidR="00C90E52">
              <w:rPr>
                <w:rFonts w:ascii="Times New Roman" w:eastAsia="Times New Roman" w:hAnsi="Times New Roman" w:cs="Times New Roman"/>
                <w:lang w:bidi="hi-IN"/>
              </w:rPr>
              <w:t>, If any</w:t>
            </w:r>
            <w:r w:rsidR="005837D9">
              <w:rPr>
                <w:rFonts w:ascii="Times New Roman" w:eastAsia="Times New Roman" w:hAnsi="Times New Roman" w:cs="Times New Roman"/>
                <w:lang w:bidi="hi-IN"/>
              </w:rPr>
              <w:t>………………………………………………</w:t>
            </w:r>
            <w:r w:rsidR="00CA6850">
              <w:rPr>
                <w:rFonts w:ascii="Times New Roman" w:eastAsia="Times New Roman" w:hAnsi="Times New Roman" w:cs="Times New Roman"/>
                <w:lang w:bidi="hi-IN"/>
              </w:rPr>
              <w:t>……</w:t>
            </w:r>
            <w:proofErr w:type="gramStart"/>
            <w:r w:rsidR="00CA6850">
              <w:rPr>
                <w:rFonts w:ascii="Times New Roman" w:eastAsia="Times New Roman" w:hAnsi="Times New Roman" w:cs="Times New Roman"/>
                <w:lang w:bidi="hi-IN"/>
              </w:rPr>
              <w:t>…..</w:t>
            </w:r>
            <w:proofErr w:type="gramEnd"/>
            <w:r w:rsidR="005837D9">
              <w:rPr>
                <w:rFonts w:ascii="Times New Roman" w:eastAsia="Times New Roman" w:hAnsi="Times New Roman" w:cs="Times New Roman"/>
                <w:lang w:bidi="hi-IN"/>
              </w:rPr>
              <w:t>……...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…………………………………</w:t>
            </w:r>
            <w:r w:rsidR="005837D9">
              <w:rPr>
                <w:rFonts w:ascii="Times New Roman" w:eastAsia="Times New Roman" w:hAnsi="Times New Roman" w:cs="Times New Roman"/>
                <w:lang w:bidi="hi-IN"/>
              </w:rPr>
              <w:t>……...</w:t>
            </w:r>
            <w:r w:rsidRPr="005E681E">
              <w:rPr>
                <w:rFonts w:ascii="Times New Roman" w:eastAsia="Times New Roman" w:hAnsi="Times New Roman" w:cs="Times New Roman"/>
                <w:lang w:bidi="hi-IN"/>
              </w:rPr>
              <w:t>…………………...........</w:t>
            </w:r>
            <w:r w:rsidR="005837D9">
              <w:rPr>
                <w:rFonts w:ascii="Times New Roman" w:eastAsia="Times New Roman" w:hAnsi="Times New Roman" w:cs="Times New Roman"/>
                <w:lang w:bidi="hi-IN"/>
              </w:rPr>
              <w:t>...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0636B2B9" w14:textId="116ECFD6" w:rsidR="005E681E" w:rsidRPr="005E681E" w:rsidRDefault="005E681E" w:rsidP="005E681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……………………………………………………………………</w:t>
            </w:r>
            <w:r w:rsidR="005837D9">
              <w:rPr>
                <w:rFonts w:ascii="Times New Roman" w:eastAsia="Times New Roman" w:hAnsi="Times New Roman" w:cs="Times New Roman"/>
                <w:lang w:bidi="hi-IN"/>
              </w:rPr>
              <w:t>.</w:t>
            </w: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093169A3" w14:textId="5FBBDD30" w:rsidR="005E681E" w:rsidRPr="005E681E" w:rsidRDefault="005E681E" w:rsidP="005837D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5E681E">
              <w:rPr>
                <w:rFonts w:ascii="Times New Roman" w:eastAsia="Times New Roman" w:hAnsi="Times New Roman" w:cs="Times New Roman"/>
                <w:lang w:bidi="hi-IN"/>
              </w:rPr>
              <w:t>………………………………………………………</w:t>
            </w:r>
            <w:r w:rsidR="005837D9">
              <w:rPr>
                <w:rFonts w:ascii="Times New Roman" w:eastAsia="Times New Roman" w:hAnsi="Times New Roman" w:cs="Times New Roman"/>
                <w:lang w:bidi="hi-IN"/>
              </w:rPr>
              <w:t>…………….</w:t>
            </w:r>
          </w:p>
        </w:tc>
      </w:tr>
    </w:tbl>
    <w:p w14:paraId="05805449" w14:textId="26ED3DA9" w:rsidR="005E681E" w:rsidRPr="005E681E" w:rsidRDefault="005E681E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272E205B" w14:textId="570AC5DB" w:rsidR="005E681E" w:rsidRDefault="005E681E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Times New Roman" w:eastAsia="Times New Roman" w:hAnsi="Times New Roman" w:cs="Times New Roman"/>
          <w:lang w:bidi="hi-IN"/>
        </w:rPr>
      </w:pPr>
      <w:r>
        <w:rPr>
          <w:rFonts w:ascii="Times New Roman" w:eastAsia="Times New Roman" w:hAnsi="Times New Roman" w:cs="Times New Roman"/>
          <w:lang w:bidi="hi-IN"/>
        </w:rPr>
        <w:t xml:space="preserve"> </w:t>
      </w:r>
    </w:p>
    <w:p w14:paraId="688C730B" w14:textId="77777777" w:rsidR="003B3E09" w:rsidRDefault="003B3E09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Times New Roman" w:eastAsia="Times New Roman" w:hAnsi="Times New Roman" w:cs="Times New Roman"/>
          <w:lang w:bidi="hi-IN"/>
        </w:rPr>
      </w:pPr>
    </w:p>
    <w:p w14:paraId="54F7EF21" w14:textId="77777777" w:rsidR="00550876" w:rsidRPr="005E681E" w:rsidRDefault="005E681E" w:rsidP="005E681E">
      <w:pPr>
        <w:shd w:val="clear" w:color="auto" w:fill="FFFFFE"/>
        <w:spacing w:after="0" w:line="240" w:lineRule="auto"/>
        <w:ind w:right="-1665"/>
        <w:textAlignment w:val="baseline"/>
        <w:rPr>
          <w:rFonts w:ascii="Segoe UI" w:eastAsia="Times New Roman" w:hAnsi="Segoe UI" w:cs="Segoe UI"/>
          <w:sz w:val="18"/>
          <w:szCs w:val="18"/>
          <w:lang w:bidi="hi-IN"/>
        </w:rPr>
      </w:pPr>
      <w:r>
        <w:rPr>
          <w:rFonts w:ascii="Times New Roman" w:eastAsia="Times New Roman" w:hAnsi="Times New Roman" w:cs="Times New Roman"/>
          <w:lang w:bidi="hi-IN"/>
        </w:rPr>
        <w:t xml:space="preserve">  </w:t>
      </w:r>
    </w:p>
    <w:tbl>
      <w:tblPr>
        <w:tblW w:w="9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3201"/>
        <w:gridCol w:w="3754"/>
      </w:tblGrid>
      <w:tr w:rsidR="00750685" w:rsidRPr="0076439F" w14:paraId="0C233B33" w14:textId="77777777" w:rsidTr="00B37E42">
        <w:trPr>
          <w:trHeight w:val="1940"/>
        </w:trPr>
        <w:tc>
          <w:tcPr>
            <w:tcW w:w="2895" w:type="dxa"/>
            <w:shd w:val="clear" w:color="auto" w:fill="auto"/>
            <w:hideMark/>
          </w:tcPr>
          <w:p w14:paraId="050E7F0F" w14:textId="3392C6F3" w:rsidR="00550876" w:rsidRPr="00316997" w:rsidRDefault="006F1809" w:rsidP="00777FD8">
            <w:pPr>
              <w:spacing w:after="0" w:line="240" w:lineRule="auto"/>
              <w:ind w:right="-1665" w:hanging="284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            </w:t>
            </w:r>
            <w:r w:rsidR="00550876" w:rsidRPr="00316997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संबंधित</w:t>
            </w:r>
            <w:r w:rsidR="00550876" w:rsidRPr="0031699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="00550876" w:rsidRPr="00316997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सहायक</w:t>
            </w:r>
            <w:r w:rsidR="00550876" w:rsidRPr="00316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                             </w:t>
            </w:r>
          </w:p>
          <w:p w14:paraId="748A07CD" w14:textId="53086B70" w:rsidR="00550876" w:rsidRPr="003B3E09" w:rsidRDefault="00550876" w:rsidP="006A39E2">
            <w:pPr>
              <w:spacing w:after="0" w:line="240" w:lineRule="auto"/>
              <w:ind w:left="284" w:right="-1665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3B3E09">
              <w:rPr>
                <w:rFonts w:ascii="Times New Roman" w:eastAsia="Times New Roman" w:hAnsi="Times New Roman" w:cs="Times New Roman"/>
                <w:lang w:bidi="hi-IN"/>
              </w:rPr>
              <w:t xml:space="preserve">Dealing Assistant </w:t>
            </w:r>
          </w:p>
          <w:p w14:paraId="26BDC9E1" w14:textId="6E5A3450" w:rsidR="00550876" w:rsidRDefault="0055087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</w:p>
          <w:p w14:paraId="719F8ADB" w14:textId="77777777" w:rsidR="00E52266" w:rsidRDefault="00E5226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</w:p>
          <w:p w14:paraId="39205DDF" w14:textId="77777777" w:rsidR="00E52266" w:rsidRDefault="00E5226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</w:p>
          <w:p w14:paraId="7A31E0DB" w14:textId="77777777" w:rsidR="00E52266" w:rsidRPr="00550876" w:rsidRDefault="00E5226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</w:p>
          <w:p w14:paraId="63AB010F" w14:textId="0D59039B" w:rsidR="00550876" w:rsidRPr="00550876" w:rsidRDefault="0055087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201" w:type="dxa"/>
            <w:shd w:val="clear" w:color="auto" w:fill="auto"/>
            <w:hideMark/>
          </w:tcPr>
          <w:p w14:paraId="0F2606B6" w14:textId="77777777" w:rsidR="00550876" w:rsidRPr="003B3E09" w:rsidRDefault="00550876" w:rsidP="006A39E2">
            <w:pPr>
              <w:spacing w:after="0" w:line="240" w:lineRule="auto"/>
              <w:ind w:left="1215" w:right="-1665" w:hanging="28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अनुभाग</w:t>
            </w:r>
            <w:r w:rsidRPr="003B3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अधिकारी</w:t>
            </w:r>
            <w:r w:rsidRPr="003B3E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</w:p>
          <w:p w14:paraId="32547624" w14:textId="40DC35FB" w:rsidR="00550876" w:rsidRPr="003B3E09" w:rsidRDefault="00550876" w:rsidP="00ED67ED">
            <w:pPr>
              <w:spacing w:after="0" w:line="240" w:lineRule="auto"/>
              <w:ind w:left="366" w:right="-1665" w:firstLine="708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3B3E09">
              <w:rPr>
                <w:rFonts w:ascii="Times New Roman" w:eastAsia="Times New Roman" w:hAnsi="Times New Roman" w:cs="Times New Roman"/>
                <w:lang w:bidi="hi-IN"/>
              </w:rPr>
              <w:t>Section Officer</w:t>
            </w:r>
          </w:p>
        </w:tc>
        <w:tc>
          <w:tcPr>
            <w:tcW w:w="3754" w:type="dxa"/>
            <w:shd w:val="clear" w:color="auto" w:fill="auto"/>
            <w:hideMark/>
          </w:tcPr>
          <w:p w14:paraId="29ECFCFE" w14:textId="2BCBB723" w:rsidR="00550876" w:rsidRPr="003E5862" w:rsidRDefault="00550876" w:rsidP="00E877B0">
            <w:pPr>
              <w:spacing w:after="0" w:line="240" w:lineRule="auto"/>
              <w:ind w:left="711" w:right="1134" w:hanging="428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</w:pP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  <w:t>परामर्शदाता</w:t>
            </w: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(</w:t>
            </w: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  <w:t>वित्त एवं</w:t>
            </w:r>
            <w:r w:rsidR="009F3D3D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</w:t>
            </w:r>
            <w:r w:rsidR="006A39E2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</w:t>
            </w:r>
            <w:r w:rsidR="000C2BD5"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  <w:t>लेखा</w:t>
            </w:r>
            <w:r w:rsidR="000C2BD5"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) </w:t>
            </w:r>
            <w:r w:rsidRPr="003B3E09">
              <w:rPr>
                <w:rFonts w:ascii="Times New Roman" w:eastAsia="Times New Roman" w:hAnsi="Times New Roman" w:cs="Times New Roman"/>
                <w:lang w:bidi="hi-IN"/>
              </w:rPr>
              <w:t>Consultant (F&amp;A)</w:t>
            </w:r>
          </w:p>
          <w:p w14:paraId="6D4506D0" w14:textId="77777777" w:rsidR="00550876" w:rsidRPr="00550876" w:rsidRDefault="00550876" w:rsidP="00550876">
            <w:pPr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</w:tr>
      <w:tr w:rsidR="00750685" w:rsidRPr="0076439F" w14:paraId="2FC3855E" w14:textId="77777777" w:rsidTr="00B37E42">
        <w:trPr>
          <w:trHeight w:val="1005"/>
        </w:trPr>
        <w:tc>
          <w:tcPr>
            <w:tcW w:w="2895" w:type="dxa"/>
            <w:shd w:val="clear" w:color="auto" w:fill="auto"/>
            <w:hideMark/>
          </w:tcPr>
          <w:p w14:paraId="4C58E598" w14:textId="77777777" w:rsidR="00550876" w:rsidRPr="00D15EB1" w:rsidRDefault="00550876" w:rsidP="006A39E2">
            <w:pPr>
              <w:spacing w:after="0" w:line="240" w:lineRule="auto"/>
              <w:ind w:right="-1665" w:firstLine="14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आहरण</w:t>
            </w:r>
            <w:r w:rsidRPr="00D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एवं</w:t>
            </w:r>
            <w:r w:rsidRPr="00D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संवितरण</w:t>
            </w:r>
            <w:r w:rsidRPr="00D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D15EB1">
              <w:rPr>
                <w:rFonts w:ascii="Kokila" w:eastAsia="Times New Roman" w:hAnsi="Kokila" w:cs="Kokila" w:hint="cs"/>
                <w:b/>
                <w:bCs/>
                <w:sz w:val="28"/>
                <w:szCs w:val="28"/>
                <w:cs/>
                <w:lang w:bidi="hi-IN"/>
              </w:rPr>
              <w:t>अधिकारी</w:t>
            </w:r>
            <w:r w:rsidRPr="00D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</w:p>
          <w:p w14:paraId="2E7C6339" w14:textId="142436D9" w:rsidR="00550876" w:rsidRPr="003B3E09" w:rsidRDefault="0055087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3B3E09">
              <w:rPr>
                <w:rFonts w:ascii="Times New Roman" w:eastAsia="Times New Roman" w:hAnsi="Times New Roman" w:cs="Times New Roman"/>
                <w:lang w:val="en-IN" w:bidi="hi-IN"/>
              </w:rPr>
              <w:t>Drawing &amp; Disbursing Officer</w:t>
            </w:r>
            <w:r w:rsidRPr="003B3E09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  <w:p w14:paraId="1DCE7326" w14:textId="77777777" w:rsidR="00550876" w:rsidRDefault="0055087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</w:p>
          <w:p w14:paraId="3EA2BAB7" w14:textId="178F9BCF" w:rsidR="00550876" w:rsidRPr="00550876" w:rsidRDefault="00550876" w:rsidP="00C81B5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</w:p>
        </w:tc>
        <w:tc>
          <w:tcPr>
            <w:tcW w:w="3201" w:type="dxa"/>
            <w:shd w:val="clear" w:color="auto" w:fill="auto"/>
            <w:hideMark/>
          </w:tcPr>
          <w:p w14:paraId="644281C3" w14:textId="4E8880C8" w:rsidR="00550876" w:rsidRPr="003B3E09" w:rsidRDefault="00550876" w:rsidP="006A39E2">
            <w:pPr>
              <w:spacing w:after="0" w:line="240" w:lineRule="auto"/>
              <w:ind w:right="-1665" w:firstLine="477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</w:pP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  <w:t>स.कु./उ.कु.</w:t>
            </w: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/</w:t>
            </w: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  <w:t>वि.का.</w:t>
            </w: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(</w:t>
            </w: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cs/>
                <w:lang w:bidi="hi-IN"/>
              </w:rPr>
              <w:t>वित्त एवं लेखा</w:t>
            </w:r>
            <w:r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)</w:t>
            </w:r>
            <w:r w:rsidR="00F56735"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       </w:t>
            </w:r>
            <w:r w:rsidR="00080A2F" w:rsidRPr="003B3E09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 xml:space="preserve">   </w:t>
            </w:r>
          </w:p>
          <w:p w14:paraId="03E1D840" w14:textId="6678FC0A" w:rsidR="00550876" w:rsidRPr="00550876" w:rsidRDefault="00550876" w:rsidP="00C81B5E">
            <w:pPr>
              <w:spacing w:after="0" w:line="240" w:lineRule="auto"/>
              <w:ind w:left="1044" w:right="-1665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bidi="hi-IN"/>
              </w:rPr>
            </w:pPr>
            <w:r w:rsidRPr="003B3E09">
              <w:rPr>
                <w:rFonts w:ascii="Times New Roman" w:eastAsia="Times New Roman" w:hAnsi="Times New Roman" w:cs="Times New Roman"/>
                <w:lang w:val="en-IN" w:bidi="hi-IN"/>
              </w:rPr>
              <w:t>AR/DR/OSD (F&amp;A</w:t>
            </w:r>
            <w:r w:rsidRPr="005E681E">
              <w:rPr>
                <w:rFonts w:ascii="Times New Roman" w:eastAsia="Times New Roman" w:hAnsi="Times New Roman" w:cs="Times New Roman"/>
                <w:b/>
                <w:bCs/>
                <w:lang w:val="en-IN" w:bidi="hi-IN"/>
              </w:rPr>
              <w:t>)</w:t>
            </w:r>
          </w:p>
        </w:tc>
        <w:tc>
          <w:tcPr>
            <w:tcW w:w="3754" w:type="dxa"/>
            <w:shd w:val="clear" w:color="auto" w:fill="auto"/>
            <w:hideMark/>
          </w:tcPr>
          <w:p w14:paraId="2DC33869" w14:textId="77777777" w:rsidR="00550876" w:rsidRPr="00D15EB1" w:rsidRDefault="00550876" w:rsidP="003B3E09">
            <w:pPr>
              <w:spacing w:after="0" w:line="240" w:lineRule="auto"/>
              <w:ind w:left="2331" w:right="-1665" w:hanging="1623"/>
              <w:textAlignment w:val="baseline"/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</w:pP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वित्त</w:t>
            </w:r>
            <w:r w:rsidRPr="00D15E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D15EB1">
              <w:rPr>
                <w:rFonts w:ascii="Kokila" w:eastAsia="Times New Roman" w:hAnsi="Kokila" w:cs="Kokila"/>
                <w:b/>
                <w:bCs/>
                <w:sz w:val="28"/>
                <w:szCs w:val="28"/>
                <w:lang w:bidi="hi-IN"/>
              </w:rPr>
              <w:t>अधिकारी</w:t>
            </w:r>
          </w:p>
          <w:p w14:paraId="0A31B398" w14:textId="3557DFAC" w:rsidR="00550876" w:rsidRPr="00EB44E0" w:rsidRDefault="00550876" w:rsidP="003B3E09">
            <w:pPr>
              <w:spacing w:after="0" w:line="240" w:lineRule="auto"/>
              <w:ind w:left="1417" w:right="-1665" w:hanging="709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  <w:r w:rsidRPr="00EB44E0">
              <w:rPr>
                <w:rFonts w:ascii="Times New Roman" w:eastAsia="Times New Roman" w:hAnsi="Times New Roman" w:cs="Times New Roman"/>
                <w:lang w:val="en-IN" w:bidi="hi-IN"/>
              </w:rPr>
              <w:t>Finance Officer</w:t>
            </w:r>
            <w:r w:rsidRPr="00EB44E0"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</w:tr>
      <w:tr w:rsidR="00750685" w:rsidRPr="005E681E" w14:paraId="17748492" w14:textId="77777777" w:rsidTr="00B37E42">
        <w:trPr>
          <w:trHeight w:val="987"/>
        </w:trPr>
        <w:tc>
          <w:tcPr>
            <w:tcW w:w="2895" w:type="dxa"/>
            <w:shd w:val="clear" w:color="auto" w:fill="auto"/>
            <w:hideMark/>
          </w:tcPr>
          <w:p w14:paraId="7264BF3E" w14:textId="1395EACC" w:rsidR="005E681E" w:rsidRDefault="005E681E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lang w:bidi="hi-IN"/>
              </w:rPr>
            </w:pPr>
          </w:p>
          <w:p w14:paraId="0BF2B126" w14:textId="77777777" w:rsidR="005837D9" w:rsidRPr="005E681E" w:rsidRDefault="005837D9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14:paraId="1E0997A0" w14:textId="04BECF3D" w:rsidR="005E681E" w:rsidRPr="005E681E" w:rsidRDefault="005E681E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lang w:bidi="hi-IN"/>
              </w:rPr>
              <w:t xml:space="preserve"> </w:t>
            </w:r>
          </w:p>
        </w:tc>
        <w:tc>
          <w:tcPr>
            <w:tcW w:w="3201" w:type="dxa"/>
            <w:shd w:val="clear" w:color="auto" w:fill="auto"/>
            <w:hideMark/>
          </w:tcPr>
          <w:p w14:paraId="710A9064" w14:textId="1D02237B" w:rsidR="005E681E" w:rsidRPr="005E681E" w:rsidRDefault="005E681E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754" w:type="dxa"/>
            <w:shd w:val="clear" w:color="auto" w:fill="auto"/>
            <w:hideMark/>
          </w:tcPr>
          <w:p w14:paraId="3D52402B" w14:textId="26638B75" w:rsidR="005E681E" w:rsidRPr="005E681E" w:rsidRDefault="005E681E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750685" w:rsidRPr="005E681E" w14:paraId="028C1DF6" w14:textId="77777777" w:rsidTr="00B37E42">
        <w:tc>
          <w:tcPr>
            <w:tcW w:w="2895" w:type="dxa"/>
            <w:shd w:val="clear" w:color="auto" w:fill="auto"/>
            <w:hideMark/>
          </w:tcPr>
          <w:p w14:paraId="6C0E8B6F" w14:textId="137E447B" w:rsidR="005E681E" w:rsidRPr="005E681E" w:rsidRDefault="005E681E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201" w:type="dxa"/>
            <w:shd w:val="clear" w:color="auto" w:fill="auto"/>
            <w:hideMark/>
          </w:tcPr>
          <w:p w14:paraId="05081C96" w14:textId="54ECE880" w:rsidR="005E681E" w:rsidRPr="005E681E" w:rsidRDefault="005E681E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754" w:type="dxa"/>
            <w:shd w:val="clear" w:color="auto" w:fill="auto"/>
            <w:hideMark/>
          </w:tcPr>
          <w:p w14:paraId="233D5254" w14:textId="12DB7B21" w:rsidR="005E681E" w:rsidRPr="005E681E" w:rsidRDefault="005E681E" w:rsidP="005E681E">
            <w:pPr>
              <w:spacing w:after="0" w:line="240" w:lineRule="auto"/>
              <w:ind w:right="-16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14:paraId="0C011763" w14:textId="77777777" w:rsidR="00253339" w:rsidRDefault="00253339" w:rsidP="005E681E">
      <w:pPr>
        <w:spacing w:after="0" w:line="240" w:lineRule="auto"/>
      </w:pPr>
    </w:p>
    <w:p w14:paraId="09A772AF" w14:textId="77777777" w:rsidR="00774749" w:rsidRDefault="00774749" w:rsidP="005E681E">
      <w:pPr>
        <w:spacing w:after="0" w:line="240" w:lineRule="auto"/>
      </w:pPr>
    </w:p>
    <w:sectPr w:rsidR="00774749" w:rsidSect="00A4237D">
      <w:headerReference w:type="default" r:id="rId8"/>
      <w:footerReference w:type="default" r:id="rId9"/>
      <w:pgSz w:w="11906" w:h="16838" w:code="9"/>
      <w:pgMar w:top="64" w:right="1700" w:bottom="1134" w:left="1560" w:header="227" w:footer="6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40EA0" w14:textId="77777777" w:rsidR="00A4237D" w:rsidRDefault="00A4237D" w:rsidP="00EE4C5E">
      <w:pPr>
        <w:spacing w:after="0" w:line="240" w:lineRule="auto"/>
      </w:pPr>
      <w:r>
        <w:separator/>
      </w:r>
    </w:p>
  </w:endnote>
  <w:endnote w:type="continuationSeparator" w:id="0">
    <w:p w14:paraId="4C83CF77" w14:textId="77777777" w:rsidR="00A4237D" w:rsidRDefault="00A4237D" w:rsidP="00EE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35" w:type="dxa"/>
      <w:tblInd w:w="-75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235"/>
    </w:tblGrid>
    <w:tr w:rsidR="00C60EE6" w14:paraId="3A8A72B4" w14:textId="77777777" w:rsidTr="004C01E8">
      <w:trPr>
        <w:trHeight w:val="177"/>
      </w:trPr>
      <w:tc>
        <w:tcPr>
          <w:tcW w:w="9235" w:type="dxa"/>
        </w:tcPr>
        <w:p w14:paraId="3A2BB9FA" w14:textId="77777777" w:rsidR="00C60EE6" w:rsidRDefault="00C60EE6" w:rsidP="00C60EE6">
          <w:pPr>
            <w:pStyle w:val="Footer"/>
            <w:jc w:val="center"/>
            <w:rPr>
              <w:sz w:val="18"/>
              <w:szCs w:val="18"/>
            </w:rPr>
          </w:pPr>
        </w:p>
      </w:tc>
    </w:tr>
  </w:tbl>
  <w:p w14:paraId="11998D2A" w14:textId="7DB7AAC1" w:rsidR="00C91ECA" w:rsidRPr="00C60EE6" w:rsidRDefault="004C01E8" w:rsidP="004C01E8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</w:t>
    </w:r>
    <w:r w:rsidRPr="00C60EE6">
      <w:rPr>
        <w:sz w:val="18"/>
        <w:szCs w:val="18"/>
      </w:rPr>
      <w:t>Temporary Advance Payment Voucher 12.02.2024</w:t>
    </w:r>
    <w:r>
      <w:rPr>
        <w:sz w:val="18"/>
        <w:szCs w:val="18"/>
      </w:rPr>
      <w:t xml:space="preserve">                                                         </w:t>
    </w:r>
    <w:sdt>
      <w:sdtPr>
        <w:rPr>
          <w:sz w:val="18"/>
          <w:szCs w:val="18"/>
        </w:rPr>
        <w:id w:val="7615748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60EE6" w:rsidRPr="00C60EE6">
              <w:rPr>
                <w:sz w:val="18"/>
                <w:szCs w:val="18"/>
              </w:rPr>
              <w:t xml:space="preserve">Page </w:t>
            </w:r>
            <w:r w:rsidR="00C60EE6" w:rsidRPr="00C60EE6">
              <w:rPr>
                <w:b/>
                <w:bCs/>
                <w:sz w:val="18"/>
                <w:szCs w:val="18"/>
              </w:rPr>
              <w:fldChar w:fldCharType="begin"/>
            </w:r>
            <w:r w:rsidR="00C60EE6" w:rsidRPr="00C60EE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60EE6" w:rsidRPr="00C60EE6">
              <w:rPr>
                <w:b/>
                <w:bCs/>
                <w:sz w:val="18"/>
                <w:szCs w:val="18"/>
              </w:rPr>
              <w:fldChar w:fldCharType="separate"/>
            </w:r>
            <w:r w:rsidR="00C60EE6" w:rsidRPr="00C60EE6">
              <w:rPr>
                <w:b/>
                <w:bCs/>
                <w:noProof/>
                <w:sz w:val="18"/>
                <w:szCs w:val="18"/>
              </w:rPr>
              <w:t>2</w:t>
            </w:r>
            <w:r w:rsidR="00C60EE6" w:rsidRPr="00C60EE6">
              <w:rPr>
                <w:b/>
                <w:bCs/>
                <w:sz w:val="18"/>
                <w:szCs w:val="18"/>
              </w:rPr>
              <w:fldChar w:fldCharType="end"/>
            </w:r>
            <w:r w:rsidR="00C60EE6" w:rsidRPr="00C60EE6">
              <w:rPr>
                <w:sz w:val="18"/>
                <w:szCs w:val="18"/>
              </w:rPr>
              <w:t xml:space="preserve"> of </w:t>
            </w:r>
            <w:r w:rsidR="00C60EE6" w:rsidRPr="00C60EE6">
              <w:rPr>
                <w:b/>
                <w:bCs/>
                <w:sz w:val="18"/>
                <w:szCs w:val="18"/>
              </w:rPr>
              <w:fldChar w:fldCharType="begin"/>
            </w:r>
            <w:r w:rsidR="00C60EE6" w:rsidRPr="00C60EE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60EE6" w:rsidRPr="00C60EE6">
              <w:rPr>
                <w:b/>
                <w:bCs/>
                <w:sz w:val="18"/>
                <w:szCs w:val="18"/>
              </w:rPr>
              <w:fldChar w:fldCharType="separate"/>
            </w:r>
            <w:r w:rsidR="00C60EE6" w:rsidRPr="00C60EE6">
              <w:rPr>
                <w:b/>
                <w:bCs/>
                <w:noProof/>
                <w:sz w:val="18"/>
                <w:szCs w:val="18"/>
              </w:rPr>
              <w:t>2</w:t>
            </w:r>
            <w:r w:rsidR="00C60EE6" w:rsidRPr="00C60EE6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A92D9" w14:textId="77777777" w:rsidR="00A4237D" w:rsidRDefault="00A4237D" w:rsidP="00EE4C5E">
      <w:pPr>
        <w:spacing w:after="0" w:line="240" w:lineRule="auto"/>
      </w:pPr>
      <w:r>
        <w:separator/>
      </w:r>
    </w:p>
  </w:footnote>
  <w:footnote w:type="continuationSeparator" w:id="0">
    <w:p w14:paraId="07536FAE" w14:textId="77777777" w:rsidR="00A4237D" w:rsidRDefault="00A4237D" w:rsidP="00EE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D684F" w14:textId="6B792297" w:rsidR="00C91ECA" w:rsidRDefault="00C91ECA">
    <w:pPr>
      <w:pStyle w:val="Header"/>
    </w:pPr>
  </w:p>
  <w:tbl>
    <w:tblPr>
      <w:tblpPr w:leftFromText="180" w:rightFromText="180" w:vertAnchor="text" w:tblpXSpec="center" w:tblpY="1"/>
      <w:tblOverlap w:val="never"/>
      <w:tblW w:w="8330" w:type="dxa"/>
      <w:tblLook w:val="0000" w:firstRow="0" w:lastRow="0" w:firstColumn="0" w:lastColumn="0" w:noHBand="0" w:noVBand="0"/>
    </w:tblPr>
    <w:tblGrid>
      <w:gridCol w:w="1326"/>
      <w:gridCol w:w="7004"/>
    </w:tblGrid>
    <w:tr w:rsidR="00C91ECA" w14:paraId="2A6C9807" w14:textId="77777777" w:rsidTr="00C91ECA">
      <w:trPr>
        <w:trHeight w:val="1696"/>
      </w:trPr>
      <w:tc>
        <w:tcPr>
          <w:tcW w:w="0" w:type="auto"/>
          <w:tcBorders>
            <w:bottom w:val="single" w:sz="4" w:space="0" w:color="auto"/>
          </w:tcBorders>
          <w:shd w:val="clear" w:color="auto" w:fill="auto"/>
        </w:tcPr>
        <w:p w14:paraId="456E2D6C" w14:textId="77777777" w:rsidR="00C91ECA" w:rsidRPr="007A4F72" w:rsidRDefault="00C91ECA" w:rsidP="00C91ECA">
          <w:pPr>
            <w:pStyle w:val="NoSpacing"/>
            <w:snapToGrid w:val="0"/>
            <w:rPr>
              <w:b/>
              <w:sz w:val="34"/>
              <w:szCs w:val="30"/>
              <w:lang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2310FCF7" wp14:editId="5DC560F4">
                <wp:extent cx="701040" cy="952500"/>
                <wp:effectExtent l="0" t="0" r="3810" b="0"/>
                <wp:docPr id="1070930125" name="Picture 1070930125" descr="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  <w:tcBorders>
            <w:bottom w:val="single" w:sz="4" w:space="0" w:color="auto"/>
          </w:tcBorders>
          <w:shd w:val="clear" w:color="auto" w:fill="auto"/>
        </w:tcPr>
        <w:p w14:paraId="2ED16C31" w14:textId="77777777" w:rsidR="00C91ECA" w:rsidRPr="00EE6324" w:rsidRDefault="00C91ECA" w:rsidP="00C91ECA">
          <w:pPr>
            <w:pStyle w:val="Heading1"/>
            <w:spacing w:before="0" w:line="240" w:lineRule="auto"/>
            <w:jc w:val="center"/>
            <w:rPr>
              <w:rFonts w:ascii="Kokila" w:hAnsi="Kokila" w:cs="Kokila"/>
              <w:color w:val="003399"/>
              <w:sz w:val="44"/>
              <w:szCs w:val="44"/>
            </w:rPr>
          </w:pP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  <w:cs/>
              <w:lang w:bidi="hi-IN"/>
            </w:rPr>
            <w:t>गुजरात</w:t>
          </w: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</w:rPr>
            <w:t xml:space="preserve">   </w:t>
          </w: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  <w:cs/>
              <w:lang w:bidi="hi-IN"/>
            </w:rPr>
            <w:t>केन्द्रीय</w:t>
          </w:r>
          <w:r w:rsidRPr="00EE6324">
            <w:rPr>
              <w:rFonts w:ascii="Kokila" w:eastAsia="Arial Unicode MS" w:hAnsi="Kokila" w:cs="Kokila"/>
              <w:b w:val="0"/>
              <w:color w:val="003399"/>
              <w:sz w:val="44"/>
              <w:szCs w:val="44"/>
            </w:rPr>
            <w:t xml:space="preserve">  </w:t>
          </w:r>
          <w:r w:rsidRPr="00EE6324">
            <w:rPr>
              <w:rFonts w:ascii="Kokila" w:eastAsia="Arial Unicode MS" w:hAnsi="Kokila" w:cs="Kokila"/>
              <w:color w:val="003399"/>
              <w:sz w:val="44"/>
              <w:szCs w:val="44"/>
              <w:cs/>
              <w:lang w:bidi="hi-IN"/>
            </w:rPr>
            <w:t>विश्‍वविद्यालय</w:t>
          </w:r>
          <w:r w:rsidRPr="00EE6324">
            <w:rPr>
              <w:rFonts w:ascii="Kokila" w:hAnsi="Kokila" w:cs="Kokila"/>
              <w:color w:val="003399"/>
              <w:sz w:val="44"/>
              <w:szCs w:val="44"/>
              <w:rtl/>
              <w:cs/>
            </w:rPr>
            <w:t xml:space="preserve"> </w:t>
          </w:r>
        </w:p>
        <w:p w14:paraId="3330531E" w14:textId="77777777" w:rsidR="00C91ECA" w:rsidRPr="0040477C" w:rsidRDefault="00C91ECA" w:rsidP="00C91ECA">
          <w:pPr>
            <w:pStyle w:val="NoSpacing"/>
            <w:snapToGrid w:val="0"/>
            <w:jc w:val="center"/>
            <w:rPr>
              <w:rFonts w:ascii="Kokila" w:hAnsi="Kokila" w:cs="Kokila"/>
              <w:b/>
              <w:sz w:val="32"/>
              <w:szCs w:val="32"/>
              <w:cs/>
              <w:lang w:bidi="hi-IN"/>
            </w:rPr>
          </w:pPr>
          <w:r w:rsidRPr="0040477C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>(भारत की संसद के अधिनियम सं. 25, 2009</w:t>
          </w:r>
          <w:r w:rsidRPr="0040477C">
            <w:rPr>
              <w:rFonts w:ascii="Kokila" w:hAnsi="Kokila" w:cs="Kokila"/>
              <w:bCs/>
              <w:sz w:val="32"/>
              <w:szCs w:val="32"/>
              <w:cs/>
              <w:lang w:bidi="hi-IN"/>
            </w:rPr>
            <w:t xml:space="preserve"> </w:t>
          </w:r>
          <w:r w:rsidRPr="0040477C">
            <w:rPr>
              <w:rFonts w:ascii="Kokila" w:hAnsi="Kokila" w:cs="Kokila"/>
              <w:b/>
              <w:sz w:val="32"/>
              <w:szCs w:val="32"/>
              <w:cs/>
              <w:lang w:bidi="hi-IN"/>
            </w:rPr>
            <w:t xml:space="preserve">के तहत स्थापित) </w:t>
          </w:r>
        </w:p>
        <w:p w14:paraId="5FF16C08" w14:textId="77777777" w:rsidR="00C91ECA" w:rsidRPr="00727572" w:rsidRDefault="00C91ECA" w:rsidP="00C91ECA">
          <w:pPr>
            <w:pStyle w:val="NoSpacing"/>
            <w:snapToGrid w:val="0"/>
            <w:jc w:val="center"/>
            <w:rPr>
              <w:rFonts w:asciiTheme="minorHAnsi" w:hAnsiTheme="minorHAnsi" w:cs="Arial"/>
              <w:b/>
              <w:color w:val="003399"/>
              <w:sz w:val="36"/>
              <w:szCs w:val="36"/>
            </w:rPr>
          </w:pPr>
          <w:r w:rsidRPr="00727572">
            <w:rPr>
              <w:rFonts w:asciiTheme="minorHAnsi" w:hAnsiTheme="minorHAnsi" w:cs="Arial"/>
              <w:b/>
              <w:color w:val="003399"/>
              <w:sz w:val="36"/>
              <w:szCs w:val="36"/>
            </w:rPr>
            <w:t>CENTRAL UNIVERSITY OF GUJARAT</w:t>
          </w:r>
        </w:p>
        <w:p w14:paraId="4BCA4958" w14:textId="77777777" w:rsidR="00C91ECA" w:rsidRPr="00727572" w:rsidRDefault="00C91ECA" w:rsidP="00C91ECA">
          <w:pPr>
            <w:pStyle w:val="NoSpacing"/>
            <w:snapToGrid w:val="0"/>
            <w:jc w:val="center"/>
            <w:rPr>
              <w:rFonts w:asciiTheme="minorHAnsi" w:hAnsiTheme="minorHAnsi"/>
              <w:lang w:bidi="hi-IN"/>
            </w:rPr>
          </w:pPr>
          <w:r>
            <w:rPr>
              <w:rFonts w:cs="Arial"/>
              <w:bCs/>
            </w:rPr>
            <w:t xml:space="preserve"> </w:t>
          </w:r>
          <w:r w:rsidRPr="006A1C50">
            <w:rPr>
              <w:rFonts w:asciiTheme="minorHAnsi" w:hAnsiTheme="minorHAnsi" w:cs="Arial"/>
              <w:bCs/>
              <w:sz w:val="22"/>
              <w:szCs w:val="20"/>
            </w:rPr>
            <w:t>(Established by an Act of Parliament of India, No 25 of 2009)</w:t>
          </w:r>
        </w:p>
      </w:tc>
    </w:tr>
  </w:tbl>
  <w:p w14:paraId="5D3B425F" w14:textId="77777777" w:rsidR="00C91ECA" w:rsidRDefault="00C91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C351C"/>
    <w:multiLevelType w:val="multilevel"/>
    <w:tmpl w:val="40D820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A0158"/>
    <w:multiLevelType w:val="hybridMultilevel"/>
    <w:tmpl w:val="B2DE672C"/>
    <w:lvl w:ilvl="0" w:tplc="2E280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6485"/>
    <w:multiLevelType w:val="multilevel"/>
    <w:tmpl w:val="0D246A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D484A"/>
    <w:multiLevelType w:val="multilevel"/>
    <w:tmpl w:val="0A581C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16890"/>
    <w:multiLevelType w:val="hybridMultilevel"/>
    <w:tmpl w:val="B3C4FDF2"/>
    <w:lvl w:ilvl="0" w:tplc="5F0491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61D7B"/>
    <w:multiLevelType w:val="hybridMultilevel"/>
    <w:tmpl w:val="B3C4FDF2"/>
    <w:lvl w:ilvl="0" w:tplc="FFFFFFFF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2173">
    <w:abstractNumId w:val="3"/>
  </w:num>
  <w:num w:numId="2" w16cid:durableId="1935433355">
    <w:abstractNumId w:val="2"/>
  </w:num>
  <w:num w:numId="3" w16cid:durableId="989556680">
    <w:abstractNumId w:val="0"/>
  </w:num>
  <w:num w:numId="4" w16cid:durableId="1748766770">
    <w:abstractNumId w:val="4"/>
  </w:num>
  <w:num w:numId="5" w16cid:durableId="1053966627">
    <w:abstractNumId w:val="1"/>
  </w:num>
  <w:num w:numId="6" w16cid:durableId="534658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94"/>
    <w:rsid w:val="00015798"/>
    <w:rsid w:val="00020BD3"/>
    <w:rsid w:val="00044E14"/>
    <w:rsid w:val="00046786"/>
    <w:rsid w:val="00054970"/>
    <w:rsid w:val="000551E3"/>
    <w:rsid w:val="000675CB"/>
    <w:rsid w:val="00080A2F"/>
    <w:rsid w:val="0008624D"/>
    <w:rsid w:val="000B1868"/>
    <w:rsid w:val="000B3308"/>
    <w:rsid w:val="000B74DE"/>
    <w:rsid w:val="000C2BD5"/>
    <w:rsid w:val="000E4CD6"/>
    <w:rsid w:val="001340D1"/>
    <w:rsid w:val="00134C55"/>
    <w:rsid w:val="00156E9B"/>
    <w:rsid w:val="00182A4F"/>
    <w:rsid w:val="001865FA"/>
    <w:rsid w:val="001913BA"/>
    <w:rsid w:val="001B31D9"/>
    <w:rsid w:val="001D5408"/>
    <w:rsid w:val="001F204A"/>
    <w:rsid w:val="001F40FF"/>
    <w:rsid w:val="001F5AB9"/>
    <w:rsid w:val="002212AC"/>
    <w:rsid w:val="00253339"/>
    <w:rsid w:val="002B4915"/>
    <w:rsid w:val="002C341C"/>
    <w:rsid w:val="002E1ADF"/>
    <w:rsid w:val="002E761B"/>
    <w:rsid w:val="002F6E3C"/>
    <w:rsid w:val="00300A8D"/>
    <w:rsid w:val="00314701"/>
    <w:rsid w:val="00316997"/>
    <w:rsid w:val="003329E7"/>
    <w:rsid w:val="00343615"/>
    <w:rsid w:val="00363D61"/>
    <w:rsid w:val="00375106"/>
    <w:rsid w:val="00376045"/>
    <w:rsid w:val="0038106E"/>
    <w:rsid w:val="003B3E09"/>
    <w:rsid w:val="003C1C0F"/>
    <w:rsid w:val="003D407B"/>
    <w:rsid w:val="003E5862"/>
    <w:rsid w:val="003F7270"/>
    <w:rsid w:val="0042044F"/>
    <w:rsid w:val="00455740"/>
    <w:rsid w:val="00460A87"/>
    <w:rsid w:val="00461CE7"/>
    <w:rsid w:val="004C01E8"/>
    <w:rsid w:val="004D1383"/>
    <w:rsid w:val="004E13A1"/>
    <w:rsid w:val="004E55A8"/>
    <w:rsid w:val="00550876"/>
    <w:rsid w:val="005837D9"/>
    <w:rsid w:val="005D1199"/>
    <w:rsid w:val="005E681E"/>
    <w:rsid w:val="00637540"/>
    <w:rsid w:val="00645AFD"/>
    <w:rsid w:val="006765A1"/>
    <w:rsid w:val="00683BF0"/>
    <w:rsid w:val="006A39E2"/>
    <w:rsid w:val="006F1809"/>
    <w:rsid w:val="00713789"/>
    <w:rsid w:val="00725425"/>
    <w:rsid w:val="00732A84"/>
    <w:rsid w:val="00733A93"/>
    <w:rsid w:val="00750685"/>
    <w:rsid w:val="00774749"/>
    <w:rsid w:val="00777FD8"/>
    <w:rsid w:val="00800968"/>
    <w:rsid w:val="00871767"/>
    <w:rsid w:val="00877D60"/>
    <w:rsid w:val="008A223D"/>
    <w:rsid w:val="008C4E98"/>
    <w:rsid w:val="008D34E1"/>
    <w:rsid w:val="008D5E6B"/>
    <w:rsid w:val="008D7A1C"/>
    <w:rsid w:val="008E013A"/>
    <w:rsid w:val="008E38CC"/>
    <w:rsid w:val="00901F22"/>
    <w:rsid w:val="00905C36"/>
    <w:rsid w:val="00905EA6"/>
    <w:rsid w:val="009102D9"/>
    <w:rsid w:val="00911D9D"/>
    <w:rsid w:val="009235CE"/>
    <w:rsid w:val="00933382"/>
    <w:rsid w:val="009A426E"/>
    <w:rsid w:val="009F3D3D"/>
    <w:rsid w:val="00A36F84"/>
    <w:rsid w:val="00A4237D"/>
    <w:rsid w:val="00A72CE7"/>
    <w:rsid w:val="00A91ABE"/>
    <w:rsid w:val="00AD0FA5"/>
    <w:rsid w:val="00AD2854"/>
    <w:rsid w:val="00B032AE"/>
    <w:rsid w:val="00B37E42"/>
    <w:rsid w:val="00B81F47"/>
    <w:rsid w:val="00C11831"/>
    <w:rsid w:val="00C36280"/>
    <w:rsid w:val="00C47182"/>
    <w:rsid w:val="00C60EE6"/>
    <w:rsid w:val="00C634B0"/>
    <w:rsid w:val="00C747D9"/>
    <w:rsid w:val="00C7687A"/>
    <w:rsid w:val="00C90E52"/>
    <w:rsid w:val="00C91ECA"/>
    <w:rsid w:val="00CA548B"/>
    <w:rsid w:val="00CA6850"/>
    <w:rsid w:val="00CB3A14"/>
    <w:rsid w:val="00CB3CA6"/>
    <w:rsid w:val="00CC6E05"/>
    <w:rsid w:val="00D0244B"/>
    <w:rsid w:val="00D1008B"/>
    <w:rsid w:val="00D12353"/>
    <w:rsid w:val="00D15EB1"/>
    <w:rsid w:val="00D32EB9"/>
    <w:rsid w:val="00D65C8B"/>
    <w:rsid w:val="00D85B5D"/>
    <w:rsid w:val="00D962D0"/>
    <w:rsid w:val="00DA049C"/>
    <w:rsid w:val="00DB496C"/>
    <w:rsid w:val="00DB72F5"/>
    <w:rsid w:val="00DC2873"/>
    <w:rsid w:val="00DF120B"/>
    <w:rsid w:val="00DF77DE"/>
    <w:rsid w:val="00E10267"/>
    <w:rsid w:val="00E417A7"/>
    <w:rsid w:val="00E52266"/>
    <w:rsid w:val="00E651D2"/>
    <w:rsid w:val="00E7073D"/>
    <w:rsid w:val="00E877B0"/>
    <w:rsid w:val="00EA6E94"/>
    <w:rsid w:val="00EB3E83"/>
    <w:rsid w:val="00EB44E0"/>
    <w:rsid w:val="00ED67ED"/>
    <w:rsid w:val="00EE4C5E"/>
    <w:rsid w:val="00F56735"/>
    <w:rsid w:val="00F62E7F"/>
    <w:rsid w:val="00FA107E"/>
    <w:rsid w:val="00FC7E30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32991"/>
  <w15:docId w15:val="{BBC24BB1-A6B2-4EEF-A1E4-D5248292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EC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5E681E"/>
  </w:style>
  <w:style w:type="character" w:customStyle="1" w:styleId="eop">
    <w:name w:val="eop"/>
    <w:basedOn w:val="DefaultParagraphFont"/>
    <w:rsid w:val="005E681E"/>
  </w:style>
  <w:style w:type="character" w:customStyle="1" w:styleId="contextualspellingandgrammarerror">
    <w:name w:val="contextualspellingandgrammarerror"/>
    <w:basedOn w:val="DefaultParagraphFont"/>
    <w:rsid w:val="005E681E"/>
  </w:style>
  <w:style w:type="paragraph" w:styleId="ListParagraph">
    <w:name w:val="List Paragraph"/>
    <w:basedOn w:val="Normal"/>
    <w:uiPriority w:val="34"/>
    <w:qFormat/>
    <w:rsid w:val="00C7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C5E"/>
  </w:style>
  <w:style w:type="paragraph" w:styleId="Footer">
    <w:name w:val="footer"/>
    <w:basedOn w:val="Normal"/>
    <w:link w:val="FooterChar"/>
    <w:uiPriority w:val="99"/>
    <w:unhideWhenUsed/>
    <w:rsid w:val="00EE4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C5E"/>
  </w:style>
  <w:style w:type="table" w:styleId="TableGrid">
    <w:name w:val="Table Grid"/>
    <w:basedOn w:val="TableNormal"/>
    <w:uiPriority w:val="39"/>
    <w:rsid w:val="00676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E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C91EC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91EC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4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5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3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5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4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57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9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6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8E17-0F9C-4B6A-A239-1ED1892F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Shri. Imran Shaikh</dc:creator>
  <cp:keywords/>
  <dc:description/>
  <cp:lastModifiedBy>Swati  Singh</cp:lastModifiedBy>
  <cp:revision>261</cp:revision>
  <cp:lastPrinted>2024-02-28T07:07:00Z</cp:lastPrinted>
  <dcterms:created xsi:type="dcterms:W3CDTF">2023-08-09T12:12:00Z</dcterms:created>
  <dcterms:modified xsi:type="dcterms:W3CDTF">2024-02-28T08:01:00Z</dcterms:modified>
</cp:coreProperties>
</file>