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364B" w:rsidRDefault="00672FE3" w:rsidP="00E6364B">
      <w:pPr>
        <w:ind w:left="567"/>
        <w:jc w:val="center"/>
        <w:rPr>
          <w:b/>
          <w:u w:val="single"/>
        </w:rPr>
      </w:pPr>
      <w:r>
        <w:rPr>
          <w:b/>
          <w:u w:val="single"/>
        </w:rPr>
        <w:t>Proforma of C</w:t>
      </w:r>
      <w:r w:rsidR="00E6364B" w:rsidRPr="00021F7E">
        <w:rPr>
          <w:b/>
          <w:u w:val="single"/>
        </w:rPr>
        <w:t xml:space="preserve">overing </w:t>
      </w:r>
      <w:r>
        <w:rPr>
          <w:b/>
          <w:u w:val="single"/>
        </w:rPr>
        <w:t>L</w:t>
      </w:r>
      <w:r w:rsidR="00E6364B" w:rsidRPr="00021F7E">
        <w:rPr>
          <w:b/>
          <w:u w:val="single"/>
        </w:rPr>
        <w:t>etter</w:t>
      </w:r>
    </w:p>
    <w:p w:rsidR="00672FE3" w:rsidRDefault="00672FE3" w:rsidP="00672FE3">
      <w:pPr>
        <w:spacing w:after="0"/>
        <w:ind w:left="562"/>
        <w:jc w:val="both"/>
      </w:pPr>
    </w:p>
    <w:p w:rsidR="00672FE3" w:rsidRDefault="00672FE3" w:rsidP="00672FE3">
      <w:pPr>
        <w:spacing w:after="0"/>
        <w:ind w:left="562"/>
        <w:jc w:val="both"/>
      </w:pPr>
      <w:r>
        <w:t>Date:</w:t>
      </w:r>
    </w:p>
    <w:p w:rsidR="00672FE3" w:rsidRDefault="00672FE3" w:rsidP="00672FE3">
      <w:pPr>
        <w:spacing w:after="0"/>
        <w:ind w:left="562"/>
        <w:jc w:val="both"/>
      </w:pPr>
    </w:p>
    <w:p w:rsidR="00672FE3" w:rsidRDefault="00672FE3" w:rsidP="00672FE3">
      <w:pPr>
        <w:spacing w:after="0"/>
        <w:ind w:left="562"/>
        <w:jc w:val="both"/>
      </w:pPr>
    </w:p>
    <w:p w:rsidR="00E6364B" w:rsidRDefault="00E6364B" w:rsidP="00672FE3">
      <w:pPr>
        <w:spacing w:after="0"/>
        <w:ind w:left="562"/>
        <w:jc w:val="both"/>
      </w:pPr>
      <w:r>
        <w:t>To,</w:t>
      </w:r>
    </w:p>
    <w:p w:rsidR="00423894" w:rsidRDefault="00423894" w:rsidP="00672FE3">
      <w:pPr>
        <w:spacing w:after="0"/>
        <w:ind w:left="562"/>
        <w:jc w:val="both"/>
      </w:pPr>
      <w:r>
        <w:t>Section Officer</w:t>
      </w:r>
    </w:p>
    <w:p w:rsidR="00E6364B" w:rsidRDefault="00E6364B" w:rsidP="00672FE3">
      <w:pPr>
        <w:spacing w:after="0"/>
        <w:ind w:left="562"/>
        <w:jc w:val="both"/>
      </w:pPr>
      <w:r>
        <w:t>Finance and Accounts Department</w:t>
      </w:r>
    </w:p>
    <w:p w:rsidR="00672FE3" w:rsidRDefault="00672FE3" w:rsidP="00672FE3">
      <w:pPr>
        <w:spacing w:after="0"/>
        <w:ind w:left="562"/>
        <w:jc w:val="both"/>
      </w:pPr>
      <w:r>
        <w:t>Central University of Gujarat</w:t>
      </w:r>
    </w:p>
    <w:p w:rsidR="00E6364B" w:rsidRPr="00E6364B" w:rsidRDefault="00E6364B" w:rsidP="00E6364B">
      <w:pPr>
        <w:ind w:left="567"/>
        <w:jc w:val="both"/>
        <w:rPr>
          <w:sz w:val="10"/>
        </w:rPr>
      </w:pPr>
    </w:p>
    <w:p w:rsidR="00E6364B" w:rsidRDefault="00423894" w:rsidP="00E6364B">
      <w:pPr>
        <w:ind w:left="567"/>
        <w:jc w:val="both"/>
      </w:pPr>
      <w:r w:rsidRPr="00423894">
        <w:rPr>
          <w:b/>
        </w:rPr>
        <w:t>Sub</w:t>
      </w:r>
      <w:r>
        <w:rPr>
          <w:b/>
        </w:rPr>
        <w:t>ject</w:t>
      </w:r>
      <w:r>
        <w:t>: Verified</w:t>
      </w:r>
      <w:r w:rsidR="00E6364B">
        <w:t xml:space="preserve"> list of </w:t>
      </w:r>
      <w:r>
        <w:t>CUG</w:t>
      </w:r>
      <w:r w:rsidR="00E6364B">
        <w:t xml:space="preserve"> students</w:t>
      </w:r>
      <w:r>
        <w:t xml:space="preserve"> eligible fo</w:t>
      </w:r>
      <w:bookmarkStart w:id="0" w:name="_GoBack"/>
      <w:bookmarkEnd w:id="0"/>
      <w:r>
        <w:t>r</w:t>
      </w:r>
      <w:r w:rsidR="00E6364B">
        <w:t xml:space="preserve"> </w:t>
      </w:r>
      <w:r w:rsidR="00672FE3">
        <w:t xml:space="preserve">Non-NET </w:t>
      </w:r>
      <w:r w:rsidR="00E6364B">
        <w:t>fellowship</w:t>
      </w:r>
    </w:p>
    <w:p w:rsidR="00E6364B" w:rsidRPr="00672FE3" w:rsidRDefault="00672FE3" w:rsidP="00E6364B">
      <w:pPr>
        <w:ind w:left="567"/>
        <w:jc w:val="both"/>
      </w:pPr>
      <w:r>
        <w:t>Sir,</w:t>
      </w:r>
    </w:p>
    <w:p w:rsidR="00E6364B" w:rsidRDefault="001A2275" w:rsidP="00E6364B">
      <w:pPr>
        <w:ind w:left="567"/>
        <w:jc w:val="both"/>
      </w:pPr>
      <w:r>
        <w:t>Given below are the number</w:t>
      </w:r>
      <w:r w:rsidR="00E6364B">
        <w:t xml:space="preserve"> of students</w:t>
      </w:r>
      <w:r w:rsidR="00672FE3">
        <w:t xml:space="preserve"> registered in different </w:t>
      </w:r>
      <w:proofErr w:type="spellStart"/>
      <w:r w:rsidR="00672FE3">
        <w:t>Centres</w:t>
      </w:r>
      <w:proofErr w:type="spellEnd"/>
      <w:r w:rsidR="00423894">
        <w:t xml:space="preserve"> under the School of ……………………………… who are found to be eligible for UGC Non-NET fellowship for the month of…………, 201... It has been verified that all these students </w:t>
      </w:r>
      <w:r>
        <w:t xml:space="preserve">are eligible for </w:t>
      </w:r>
      <w:r w:rsidR="00423894">
        <w:t>the fellowship</w:t>
      </w:r>
      <w:r>
        <w:t xml:space="preserve"> as per the CUG Guidelines on Non-NET fellowship </w:t>
      </w:r>
      <w:r w:rsidR="00423894">
        <w:t xml:space="preserve">and that they have not been availing any financial assistance from any other source except under </w:t>
      </w:r>
      <w:r>
        <w:t xml:space="preserve">the </w:t>
      </w:r>
      <w:r w:rsidR="00423894">
        <w:t>scheme of UGC Non-NET fellowship.</w:t>
      </w:r>
    </w:p>
    <w:tbl>
      <w:tblPr>
        <w:tblStyle w:val="TableGrid"/>
        <w:tblW w:w="8682" w:type="dxa"/>
        <w:tblInd w:w="805" w:type="dxa"/>
        <w:tblLook w:val="04A0" w:firstRow="1" w:lastRow="0" w:firstColumn="1" w:lastColumn="0" w:noHBand="0" w:noVBand="1"/>
      </w:tblPr>
      <w:tblGrid>
        <w:gridCol w:w="1845"/>
        <w:gridCol w:w="1083"/>
        <w:gridCol w:w="1101"/>
        <w:gridCol w:w="1451"/>
        <w:gridCol w:w="1090"/>
        <w:gridCol w:w="2112"/>
      </w:tblGrid>
      <w:tr w:rsidR="00E6364B" w:rsidTr="00E6364B">
        <w:trPr>
          <w:trHeight w:val="365"/>
        </w:trPr>
        <w:tc>
          <w:tcPr>
            <w:tcW w:w="1845" w:type="dxa"/>
          </w:tcPr>
          <w:p w:rsidR="00E6364B" w:rsidRDefault="00E6364B" w:rsidP="00EE1ED1">
            <w:pPr>
              <w:jc w:val="both"/>
            </w:pPr>
            <w:r>
              <w:t>S</w:t>
            </w:r>
            <w:r w:rsidR="001A2275">
              <w:t>r.</w:t>
            </w:r>
            <w:r>
              <w:t xml:space="preserve"> No.</w:t>
            </w:r>
          </w:p>
        </w:tc>
        <w:tc>
          <w:tcPr>
            <w:tcW w:w="1083" w:type="dxa"/>
          </w:tcPr>
          <w:p w:rsidR="00E6364B" w:rsidRDefault="00E6364B" w:rsidP="00EE1ED1">
            <w:pPr>
              <w:jc w:val="both"/>
            </w:pPr>
            <w:proofErr w:type="spellStart"/>
            <w:r>
              <w:t>M.Phil</w:t>
            </w:r>
            <w:proofErr w:type="spellEnd"/>
          </w:p>
        </w:tc>
        <w:tc>
          <w:tcPr>
            <w:tcW w:w="1101" w:type="dxa"/>
          </w:tcPr>
          <w:p w:rsidR="00E6364B" w:rsidRDefault="001A2275" w:rsidP="00EE1ED1">
            <w:pPr>
              <w:jc w:val="both"/>
            </w:pPr>
            <w:proofErr w:type="spellStart"/>
            <w:r>
              <w:t>M.Phil</w:t>
            </w:r>
            <w:proofErr w:type="spellEnd"/>
            <w:r>
              <w:t>-</w:t>
            </w:r>
            <w:r w:rsidR="00E6364B">
              <w:t>Ph.D.</w:t>
            </w:r>
          </w:p>
        </w:tc>
        <w:tc>
          <w:tcPr>
            <w:tcW w:w="1451" w:type="dxa"/>
          </w:tcPr>
          <w:p w:rsidR="00E6364B" w:rsidRDefault="00E6364B" w:rsidP="00EE1ED1">
            <w:pPr>
              <w:jc w:val="both"/>
            </w:pPr>
            <w:r>
              <w:t xml:space="preserve">Direct </w:t>
            </w:r>
            <w:proofErr w:type="spellStart"/>
            <w:proofErr w:type="gramStart"/>
            <w:r>
              <w:t>Ph.D</w:t>
            </w:r>
            <w:proofErr w:type="spellEnd"/>
            <w:proofErr w:type="gramEnd"/>
          </w:p>
        </w:tc>
        <w:tc>
          <w:tcPr>
            <w:tcW w:w="1090" w:type="dxa"/>
          </w:tcPr>
          <w:p w:rsidR="00E6364B" w:rsidRDefault="00E6364B" w:rsidP="00EE1ED1">
            <w:pPr>
              <w:jc w:val="both"/>
            </w:pPr>
            <w:r>
              <w:t>Total</w:t>
            </w:r>
          </w:p>
        </w:tc>
        <w:tc>
          <w:tcPr>
            <w:tcW w:w="2112" w:type="dxa"/>
          </w:tcPr>
          <w:p w:rsidR="00E6364B" w:rsidRDefault="00E6364B" w:rsidP="00EE1ED1">
            <w:pPr>
              <w:jc w:val="both"/>
            </w:pPr>
            <w:r>
              <w:t>Remarks (If any)</w:t>
            </w:r>
          </w:p>
        </w:tc>
      </w:tr>
      <w:tr w:rsidR="00E6364B" w:rsidTr="00E6364B">
        <w:trPr>
          <w:trHeight w:val="416"/>
        </w:trPr>
        <w:tc>
          <w:tcPr>
            <w:tcW w:w="1845" w:type="dxa"/>
          </w:tcPr>
          <w:p w:rsidR="00E6364B" w:rsidRDefault="00E6364B" w:rsidP="00EE1ED1">
            <w:pPr>
              <w:jc w:val="both"/>
            </w:pPr>
            <w:r>
              <w:t>Total No. of Students</w:t>
            </w:r>
          </w:p>
        </w:tc>
        <w:tc>
          <w:tcPr>
            <w:tcW w:w="1083" w:type="dxa"/>
          </w:tcPr>
          <w:p w:rsidR="00E6364B" w:rsidRDefault="00E6364B" w:rsidP="00EE1ED1">
            <w:pPr>
              <w:jc w:val="both"/>
            </w:pPr>
          </w:p>
        </w:tc>
        <w:tc>
          <w:tcPr>
            <w:tcW w:w="1101" w:type="dxa"/>
          </w:tcPr>
          <w:p w:rsidR="00E6364B" w:rsidRDefault="00E6364B" w:rsidP="00EE1ED1">
            <w:pPr>
              <w:jc w:val="both"/>
            </w:pPr>
          </w:p>
        </w:tc>
        <w:tc>
          <w:tcPr>
            <w:tcW w:w="1451" w:type="dxa"/>
          </w:tcPr>
          <w:p w:rsidR="00E6364B" w:rsidRDefault="00E6364B" w:rsidP="00EE1ED1">
            <w:pPr>
              <w:jc w:val="both"/>
            </w:pPr>
          </w:p>
        </w:tc>
        <w:tc>
          <w:tcPr>
            <w:tcW w:w="1090" w:type="dxa"/>
          </w:tcPr>
          <w:p w:rsidR="00E6364B" w:rsidRDefault="00E6364B" w:rsidP="00EE1ED1">
            <w:pPr>
              <w:jc w:val="both"/>
            </w:pPr>
          </w:p>
        </w:tc>
        <w:tc>
          <w:tcPr>
            <w:tcW w:w="2112" w:type="dxa"/>
          </w:tcPr>
          <w:p w:rsidR="00E6364B" w:rsidRDefault="00E6364B" w:rsidP="00EE1ED1">
            <w:pPr>
              <w:jc w:val="both"/>
            </w:pPr>
          </w:p>
        </w:tc>
      </w:tr>
      <w:tr w:rsidR="00E6364B" w:rsidTr="00E6364B">
        <w:trPr>
          <w:trHeight w:val="391"/>
        </w:trPr>
        <w:tc>
          <w:tcPr>
            <w:tcW w:w="1845" w:type="dxa"/>
          </w:tcPr>
          <w:p w:rsidR="00E6364B" w:rsidRDefault="00E6364B" w:rsidP="00EE1ED1">
            <w:pPr>
              <w:jc w:val="both"/>
            </w:pPr>
            <w:r>
              <w:t>Total fellowship amount</w:t>
            </w:r>
          </w:p>
        </w:tc>
        <w:tc>
          <w:tcPr>
            <w:tcW w:w="1083" w:type="dxa"/>
          </w:tcPr>
          <w:p w:rsidR="00E6364B" w:rsidRDefault="00E6364B" w:rsidP="00EE1ED1">
            <w:pPr>
              <w:jc w:val="both"/>
            </w:pPr>
          </w:p>
        </w:tc>
        <w:tc>
          <w:tcPr>
            <w:tcW w:w="1101" w:type="dxa"/>
          </w:tcPr>
          <w:p w:rsidR="00E6364B" w:rsidRDefault="00E6364B" w:rsidP="00EE1ED1">
            <w:pPr>
              <w:jc w:val="both"/>
            </w:pPr>
          </w:p>
        </w:tc>
        <w:tc>
          <w:tcPr>
            <w:tcW w:w="1451" w:type="dxa"/>
          </w:tcPr>
          <w:p w:rsidR="00E6364B" w:rsidRDefault="00E6364B" w:rsidP="00EE1ED1">
            <w:pPr>
              <w:jc w:val="both"/>
            </w:pPr>
          </w:p>
        </w:tc>
        <w:tc>
          <w:tcPr>
            <w:tcW w:w="1090" w:type="dxa"/>
          </w:tcPr>
          <w:p w:rsidR="00E6364B" w:rsidRDefault="00E6364B" w:rsidP="00EE1ED1">
            <w:pPr>
              <w:jc w:val="both"/>
            </w:pPr>
          </w:p>
        </w:tc>
        <w:tc>
          <w:tcPr>
            <w:tcW w:w="2112" w:type="dxa"/>
          </w:tcPr>
          <w:p w:rsidR="00E6364B" w:rsidRDefault="00E6364B" w:rsidP="00EE1ED1">
            <w:pPr>
              <w:jc w:val="both"/>
            </w:pPr>
          </w:p>
        </w:tc>
      </w:tr>
    </w:tbl>
    <w:p w:rsidR="00E6364B" w:rsidRPr="00E6364B" w:rsidRDefault="00E6364B" w:rsidP="00E6364B">
      <w:pPr>
        <w:ind w:left="567"/>
        <w:jc w:val="both"/>
        <w:rPr>
          <w:sz w:val="10"/>
        </w:rPr>
      </w:pPr>
    </w:p>
    <w:p w:rsidR="00E6364B" w:rsidRPr="00E6364B" w:rsidRDefault="00E6364B" w:rsidP="00E6364B">
      <w:pPr>
        <w:ind w:left="567"/>
        <w:jc w:val="both"/>
        <w:rPr>
          <w:b/>
          <w:sz w:val="10"/>
        </w:rPr>
      </w:pPr>
    </w:p>
    <w:p w:rsidR="00E6364B" w:rsidRDefault="00E6364B" w:rsidP="00E6364B">
      <w:pPr>
        <w:ind w:left="567"/>
        <w:jc w:val="both"/>
        <w:rPr>
          <w:b/>
        </w:rPr>
      </w:pPr>
      <w:r w:rsidRPr="00F71C0A">
        <w:rPr>
          <w:b/>
        </w:rPr>
        <w:t>Dean/Chairperson of Centre</w:t>
      </w:r>
    </w:p>
    <w:p w:rsidR="00E6364B" w:rsidRPr="00E6364B" w:rsidRDefault="00E6364B" w:rsidP="00E6364B">
      <w:pPr>
        <w:ind w:left="567"/>
        <w:jc w:val="both"/>
        <w:rPr>
          <w:b/>
          <w:sz w:val="4"/>
        </w:rPr>
      </w:pPr>
    </w:p>
    <w:tbl>
      <w:tblPr>
        <w:tblStyle w:val="TableGrid"/>
        <w:tblW w:w="0" w:type="auto"/>
        <w:jc w:val="right"/>
        <w:tblLook w:val="04A0" w:firstRow="1" w:lastRow="0" w:firstColumn="1" w:lastColumn="0" w:noHBand="0" w:noVBand="1"/>
      </w:tblPr>
      <w:tblGrid>
        <w:gridCol w:w="3069"/>
        <w:gridCol w:w="2515"/>
      </w:tblGrid>
      <w:tr w:rsidR="00E6364B" w:rsidTr="00423894">
        <w:trPr>
          <w:jc w:val="right"/>
        </w:trPr>
        <w:tc>
          <w:tcPr>
            <w:tcW w:w="2336" w:type="dxa"/>
          </w:tcPr>
          <w:p w:rsidR="00E6364B" w:rsidRDefault="00E6364B" w:rsidP="00EE1ED1">
            <w:pPr>
              <w:jc w:val="both"/>
            </w:pPr>
            <w:r>
              <w:t>Submission Date (Centre</w:t>
            </w:r>
            <w:r w:rsidR="001A2275">
              <w:t>/</w:t>
            </w:r>
            <w:proofErr w:type="gramStart"/>
            <w:r w:rsidR="001A2275">
              <w:t>School</w:t>
            </w:r>
            <w:r>
              <w:t>)_</w:t>
            </w:r>
            <w:proofErr w:type="gramEnd"/>
            <w:r>
              <w:t>__________</w:t>
            </w:r>
          </w:p>
        </w:tc>
        <w:tc>
          <w:tcPr>
            <w:tcW w:w="2515" w:type="dxa"/>
          </w:tcPr>
          <w:p w:rsidR="00E6364B" w:rsidRDefault="00E6364B" w:rsidP="00EE1ED1">
            <w:pPr>
              <w:jc w:val="both"/>
            </w:pPr>
            <w:r>
              <w:t>Signature:</w:t>
            </w:r>
          </w:p>
        </w:tc>
      </w:tr>
      <w:tr w:rsidR="00E6364B" w:rsidTr="00423894">
        <w:trPr>
          <w:jc w:val="right"/>
        </w:trPr>
        <w:tc>
          <w:tcPr>
            <w:tcW w:w="2336" w:type="dxa"/>
          </w:tcPr>
          <w:p w:rsidR="00E6364B" w:rsidRDefault="00E6364B" w:rsidP="00EE1ED1">
            <w:pPr>
              <w:jc w:val="both"/>
            </w:pPr>
            <w:r>
              <w:t>Received Date (F&amp;</w:t>
            </w:r>
            <w:proofErr w:type="gramStart"/>
            <w:r>
              <w:t>A)_</w:t>
            </w:r>
            <w:proofErr w:type="gramEnd"/>
            <w:r>
              <w:t>_____</w:t>
            </w:r>
          </w:p>
        </w:tc>
        <w:tc>
          <w:tcPr>
            <w:tcW w:w="2515" w:type="dxa"/>
          </w:tcPr>
          <w:p w:rsidR="00E6364B" w:rsidRDefault="00E6364B" w:rsidP="00EE1ED1">
            <w:pPr>
              <w:jc w:val="both"/>
            </w:pPr>
            <w:r>
              <w:t>Signature:</w:t>
            </w:r>
          </w:p>
        </w:tc>
      </w:tr>
    </w:tbl>
    <w:p w:rsidR="00E6364B" w:rsidRDefault="00423894" w:rsidP="00E6364B">
      <w:pPr>
        <w:ind w:left="567"/>
        <w:jc w:val="both"/>
      </w:pPr>
      <w:r>
        <w:rPr>
          <w:b/>
        </w:rPr>
        <w:t xml:space="preserve">Copy </w:t>
      </w:r>
      <w:proofErr w:type="gramStart"/>
      <w:r>
        <w:rPr>
          <w:b/>
        </w:rPr>
        <w:t>to :</w:t>
      </w:r>
      <w:proofErr w:type="gramEnd"/>
      <w:r>
        <w:rPr>
          <w:b/>
        </w:rPr>
        <w:t xml:space="preserve"> Scholarship Cell, Administration</w:t>
      </w:r>
    </w:p>
    <w:sectPr w:rsidR="00E6364B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2D42" w:rsidRDefault="00582D42" w:rsidP="00672FE3">
      <w:pPr>
        <w:spacing w:after="0" w:line="240" w:lineRule="auto"/>
      </w:pPr>
      <w:r>
        <w:separator/>
      </w:r>
    </w:p>
  </w:endnote>
  <w:endnote w:type="continuationSeparator" w:id="0">
    <w:p w:rsidR="00582D42" w:rsidRDefault="00582D42" w:rsidP="00672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2D42" w:rsidRDefault="00582D42" w:rsidP="00672FE3">
      <w:pPr>
        <w:spacing w:after="0" w:line="240" w:lineRule="auto"/>
      </w:pPr>
      <w:r>
        <w:separator/>
      </w:r>
    </w:p>
  </w:footnote>
  <w:footnote w:type="continuationSeparator" w:id="0">
    <w:p w:rsidR="00582D42" w:rsidRDefault="00582D42" w:rsidP="00672F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2FE3" w:rsidRPr="00672FE3" w:rsidRDefault="00672FE3" w:rsidP="002C24BF">
    <w:pPr>
      <w:pStyle w:val="Header"/>
      <w:jc w:val="right"/>
      <w:rPr>
        <w:b/>
      </w:rPr>
    </w:pPr>
    <w:r w:rsidRPr="00672FE3">
      <w:rPr>
        <w:b/>
      </w:rPr>
      <w:t>Annexure 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64B"/>
    <w:rsid w:val="000348FB"/>
    <w:rsid w:val="0010292F"/>
    <w:rsid w:val="00154A25"/>
    <w:rsid w:val="001A2275"/>
    <w:rsid w:val="002C24BF"/>
    <w:rsid w:val="0031191B"/>
    <w:rsid w:val="00363EA6"/>
    <w:rsid w:val="00423894"/>
    <w:rsid w:val="00582D42"/>
    <w:rsid w:val="00672FE3"/>
    <w:rsid w:val="00AC2869"/>
    <w:rsid w:val="00D1423F"/>
    <w:rsid w:val="00E6364B"/>
    <w:rsid w:val="00EB1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538483F-ED3D-4EA1-880E-A42D0B0FE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6364B"/>
    <w:pPr>
      <w:spacing w:after="200" w:line="276" w:lineRule="auto"/>
    </w:pPr>
    <w:rPr>
      <w:rFonts w:ascii="Times New Roman" w:eastAsiaTheme="minorEastAsia" w:hAnsi="Times New Roman" w:cs="Times New Roman"/>
      <w:sz w:val="24"/>
      <w:szCs w:val="24"/>
      <w:lang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6364B"/>
    <w:pPr>
      <w:spacing w:after="0" w:line="240" w:lineRule="auto"/>
    </w:pPr>
    <w:rPr>
      <w:rFonts w:ascii="Times New Roman" w:eastAsiaTheme="minorEastAsia" w:hAnsi="Times New Roman" w:cs="Times New Roman"/>
      <w:sz w:val="24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eader">
    <w:name w:val="header"/>
    <w:basedOn w:val="Normal"/>
    <w:link w:val="HeaderChar"/>
    <w:uiPriority w:val="99"/>
    <w:unhideWhenUsed/>
    <w:rsid w:val="00672FE3"/>
    <w:pPr>
      <w:tabs>
        <w:tab w:val="center" w:pos="4680"/>
        <w:tab w:val="right" w:pos="9360"/>
      </w:tabs>
      <w:spacing w:after="0" w:line="240" w:lineRule="auto"/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672FE3"/>
    <w:rPr>
      <w:rFonts w:ascii="Times New Roman" w:eastAsiaTheme="minorEastAsia" w:hAnsi="Times New Roman" w:cs="Mangal"/>
      <w:sz w:val="24"/>
      <w:szCs w:val="21"/>
      <w:lang w:bidi="hi-IN"/>
    </w:rPr>
  </w:style>
  <w:style w:type="paragraph" w:styleId="Footer">
    <w:name w:val="footer"/>
    <w:basedOn w:val="Normal"/>
    <w:link w:val="FooterChar"/>
    <w:uiPriority w:val="99"/>
    <w:unhideWhenUsed/>
    <w:rsid w:val="00672FE3"/>
    <w:pPr>
      <w:tabs>
        <w:tab w:val="center" w:pos="4680"/>
        <w:tab w:val="right" w:pos="9360"/>
      </w:tabs>
      <w:spacing w:after="0" w:line="240" w:lineRule="auto"/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672FE3"/>
    <w:rPr>
      <w:rFonts w:ascii="Times New Roman" w:eastAsiaTheme="minorEastAsia" w:hAnsi="Times New Roman" w:cs="Mangal"/>
      <w:sz w:val="24"/>
      <w:szCs w:val="21"/>
      <w:lang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Dr. Hemang Desai</cp:lastModifiedBy>
  <cp:revision>3</cp:revision>
  <dcterms:created xsi:type="dcterms:W3CDTF">2017-09-28T07:07:00Z</dcterms:created>
  <dcterms:modified xsi:type="dcterms:W3CDTF">2017-09-28T11:44:00Z</dcterms:modified>
</cp:coreProperties>
</file>